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山东省青岛市市南区南京路3号网点一层西南角资产5年使用权转让</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w:t>
      </w:r>
      <w:bookmarkStart w:id="0" w:name="_GoBack"/>
      <w:bookmarkEnd w:id="0"/>
      <w:r>
        <w:rPr>
          <w:rFonts w:hint="eastAsia" w:ascii="宋体" w:hAnsi="宋体"/>
          <w:bCs/>
          <w:sz w:val="28"/>
          <w:szCs w:val="28"/>
        </w:rPr>
        <w:t>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03687E25"/>
    <w:rsid w:val="112A4803"/>
    <w:rsid w:val="12AD7E6E"/>
    <w:rsid w:val="12EC5918"/>
    <w:rsid w:val="1460331B"/>
    <w:rsid w:val="1EA005EB"/>
    <w:rsid w:val="22485E62"/>
    <w:rsid w:val="33BA29D7"/>
    <w:rsid w:val="3E8A38E6"/>
    <w:rsid w:val="473923B8"/>
    <w:rsid w:val="5827145D"/>
    <w:rsid w:val="588B7C1D"/>
    <w:rsid w:val="592F7A5F"/>
    <w:rsid w:val="61417CB5"/>
    <w:rsid w:val="699675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285</Words>
  <Characters>286</Characters>
  <Lines>2</Lines>
  <Paragraphs>1</Paragraphs>
  <TotalTime>23</TotalTime>
  <ScaleCrop>false</ScaleCrop>
  <LinksUpToDate>false</LinksUpToDate>
  <CharactersWithSpaces>294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闫全</cp:lastModifiedBy>
  <cp:lastPrinted>2026-03-12T03:22:00Z</cp:lastPrinted>
  <dcterms:modified xsi:type="dcterms:W3CDTF">2026-09-02T06:24:59Z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7BF55C3ABD334F18AC17349BC5262EC0_13</vt:lpwstr>
  </property>
  <property fmtid="{D5CDD505-2E9C-101B-9397-08002B2CF9AE}" pid="4" name="KSOTemplateDocerSaveRecord">
    <vt:lpwstr>eyJoZGlkIjoiNzI1ZjFmOTQwOTk0YzQ5MTA4MTIwMjljNWUzYTcwNzciLCJ1c2VySWQiOiIxNTk4MDc5NTM2In0=</vt:lpwstr>
  </property>
</Properties>
</file>