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3CC31">
      <w:pPr>
        <w:jc w:val="center"/>
        <w:rPr>
          <w:rFonts w:ascii="黑体" w:hAnsi="黑体" w:eastAsia="黑体"/>
          <w:b/>
          <w:sz w:val="36"/>
          <w:szCs w:val="36"/>
        </w:rPr>
      </w:pPr>
      <w:r>
        <w:rPr>
          <w:rFonts w:hint="eastAsia" w:ascii="黑体" w:hAnsi="黑体" w:eastAsia="黑体"/>
          <w:b/>
          <w:sz w:val="36"/>
          <w:szCs w:val="36"/>
        </w:rPr>
        <w:t>现场踏勘确认书</w:t>
      </w:r>
    </w:p>
    <w:p w14:paraId="60E480C4">
      <w:pPr>
        <w:jc w:val="center"/>
        <w:rPr>
          <w:b/>
          <w:sz w:val="44"/>
          <w:szCs w:val="44"/>
        </w:rPr>
      </w:pPr>
    </w:p>
    <w:p w14:paraId="75C3F26F">
      <w:pPr>
        <w:snapToGrid w:val="0"/>
        <w:spacing w:line="360" w:lineRule="auto"/>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山东产权交易中心</w:t>
      </w:r>
    </w:p>
    <w:p w14:paraId="035FBA65">
      <w:pPr>
        <w:snapToGrid w:val="0"/>
        <w:spacing w:line="360" w:lineRule="auto"/>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lang w:eastAsia="zh-CN"/>
        </w:rPr>
        <w:t>山东大厦</w:t>
      </w:r>
      <w:r>
        <w:rPr>
          <w:rFonts w:hint="eastAsia" w:cs="宋体" w:asciiTheme="minorEastAsia" w:hAnsiTheme="minorEastAsia" w:eastAsiaTheme="minorEastAsia"/>
          <w:b/>
          <w:kern w:val="0"/>
          <w:sz w:val="28"/>
          <w:szCs w:val="28"/>
        </w:rPr>
        <w:t>：</w:t>
      </w:r>
    </w:p>
    <w:p w14:paraId="33FBB6D0">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就</w:t>
      </w:r>
      <w:r>
        <w:rPr>
          <w:rFonts w:hint="eastAsia" w:ascii="宋体" w:hAnsi="宋体"/>
          <w:bCs/>
          <w:sz w:val="28"/>
          <w:u w:val="single"/>
          <w:lang w:eastAsia="zh-CN"/>
        </w:rPr>
        <w:t>山东大厦所属报废资产</w:t>
      </w:r>
      <w:bookmarkStart w:id="0" w:name="_GoBack"/>
      <w:bookmarkEnd w:id="0"/>
      <w:r>
        <w:rPr>
          <w:rFonts w:hint="eastAsia" w:asciiTheme="minorEastAsia" w:hAnsiTheme="minorEastAsia" w:eastAsiaTheme="minorEastAsia"/>
          <w:bCs/>
          <w:sz w:val="28"/>
          <w:szCs w:val="28"/>
        </w:rPr>
        <w:t>挂牌转让一事，本公司（本人）已前往现场进行实地勘察。</w:t>
      </w:r>
    </w:p>
    <w:p w14:paraId="1872642A">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经勘察，本公司（本人）确认如下：</w:t>
      </w:r>
    </w:p>
    <w:p w14:paraId="3928C1BA">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一、本公司（本人）对本次资产实际转让范围和内容及相对应的实物已进行了核对且并确认无误；对所有转让标的的范围、现状、瑕疵、地理位置以及周边环境等各种情况均已经充分了解。</w:t>
      </w:r>
    </w:p>
    <w:p w14:paraId="6FDA7366">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二、本公司（本人）确认转让方已充分履行了告知义务。完全认可标的各方面的状况，自愿接受转让标的全部现状及瑕疵，并愿承担一切责任与风险。</w:t>
      </w:r>
    </w:p>
    <w:p w14:paraId="513386B2">
      <w:pPr>
        <w:spacing w:line="360" w:lineRule="auto"/>
        <w:ind w:firstLine="560" w:firstLineChars="200"/>
        <w:rPr>
          <w:rFonts w:asciiTheme="minorEastAsia" w:hAnsiTheme="minorEastAsia" w:eastAsiaTheme="minorEastAsia"/>
          <w:bCs/>
          <w:sz w:val="28"/>
          <w:szCs w:val="28"/>
        </w:rPr>
      </w:pPr>
    </w:p>
    <w:p w14:paraId="5A42A06B">
      <w:pPr>
        <w:spacing w:line="360" w:lineRule="auto"/>
        <w:ind w:firstLine="560" w:firstLineChars="200"/>
        <w:rPr>
          <w:rFonts w:asciiTheme="minorEastAsia" w:hAnsiTheme="minorEastAsia" w:eastAsiaTheme="minorEastAsia"/>
          <w:bCs/>
          <w:sz w:val="28"/>
          <w:szCs w:val="28"/>
        </w:rPr>
      </w:pPr>
    </w:p>
    <w:p w14:paraId="57C3AC43">
      <w:pPr>
        <w:spacing w:line="360" w:lineRule="auto"/>
        <w:ind w:firstLine="560" w:firstLineChars="200"/>
        <w:rPr>
          <w:rFonts w:asciiTheme="minorEastAsia" w:hAnsiTheme="minorEastAsia" w:eastAsiaTheme="minorEastAsia"/>
          <w:bCs/>
          <w:sz w:val="28"/>
          <w:szCs w:val="28"/>
        </w:rPr>
      </w:pPr>
    </w:p>
    <w:p w14:paraId="293375AA">
      <w:pPr>
        <w:spacing w:line="360" w:lineRule="auto"/>
        <w:ind w:firstLine="2660" w:firstLineChars="950"/>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意向受让方（踏勘人）（盖章）： </w:t>
      </w:r>
    </w:p>
    <w:p w14:paraId="243EC5BA">
      <w:pPr>
        <w:spacing w:line="360" w:lineRule="auto"/>
        <w:ind w:firstLine="2660" w:firstLineChars="950"/>
        <w:rPr>
          <w:rFonts w:asciiTheme="minorEastAsia" w:hAnsiTheme="minorEastAsia" w:eastAsiaTheme="minorEastAsia"/>
          <w:bCs/>
          <w:sz w:val="28"/>
          <w:szCs w:val="28"/>
        </w:rPr>
      </w:pPr>
      <w:r>
        <w:rPr>
          <w:rFonts w:hint="eastAsia" w:asciiTheme="minorEastAsia" w:hAnsiTheme="minorEastAsia" w:eastAsiaTheme="minorEastAsia"/>
          <w:bCs/>
          <w:sz w:val="28"/>
          <w:szCs w:val="28"/>
        </w:rPr>
        <w:t>授权代表人（签字）：</w:t>
      </w:r>
    </w:p>
    <w:p w14:paraId="59FD5CBA">
      <w:pPr>
        <w:spacing w:line="360" w:lineRule="auto"/>
        <w:ind w:firstLine="560" w:firstLineChars="200"/>
        <w:rPr>
          <w:rFonts w:asciiTheme="minorEastAsia" w:hAnsiTheme="minorEastAsia" w:eastAsiaTheme="minorEastAsia"/>
          <w:bCs/>
          <w:sz w:val="28"/>
          <w:szCs w:val="28"/>
        </w:rPr>
      </w:pPr>
    </w:p>
    <w:p w14:paraId="560512A1">
      <w:pPr>
        <w:spacing w:line="360" w:lineRule="auto"/>
        <w:ind w:firstLine="5880" w:firstLineChars="2100"/>
        <w:rPr>
          <w:rFonts w:asciiTheme="minorEastAsia" w:hAnsiTheme="minorEastAsia" w:eastAsiaTheme="minorEastAsia"/>
          <w:bCs/>
          <w:sz w:val="28"/>
          <w:szCs w:val="28"/>
        </w:rPr>
      </w:pPr>
      <w:r>
        <w:rPr>
          <w:rFonts w:hint="eastAsia" w:asciiTheme="minorEastAsia" w:hAnsiTheme="minorEastAsia" w:eastAsiaTheme="minorEastAsia"/>
          <w:bCs/>
          <w:sz w:val="28"/>
          <w:szCs w:val="28"/>
        </w:rPr>
        <w:t>年    月   日</w:t>
      </w:r>
    </w:p>
    <w:p w14:paraId="452D5D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F2BA0"/>
    <w:rsid w:val="0A95058F"/>
    <w:rsid w:val="0ED13DBA"/>
    <w:rsid w:val="2E133FC3"/>
    <w:rsid w:val="31D46436"/>
    <w:rsid w:val="46A24E40"/>
    <w:rsid w:val="723457E1"/>
    <w:rsid w:val="77500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270</Words>
  <Characters>270</Characters>
  <Lines>0</Lines>
  <Paragraphs>0</Paragraphs>
  <TotalTime>2</TotalTime>
  <ScaleCrop>false</ScaleCrop>
  <LinksUpToDate>false</LinksUpToDate>
  <CharactersWithSpaces>278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2025-08-25T07:52:00Z</dcterms:created>
  <dc:creator>秦磊</dc:creator>
  <cp:lastModifiedBy>顺其自然</cp:lastModifiedBy>
  <dcterms:modified xsi:type="dcterms:W3CDTF">2026-06-18T01:18:17Z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eyJoZGlkIjoiODVjOTRmYmQwNmI3MTQxNGE4OTUyODcxY2NlZTdlOGUiLCJ1c2VySWQiOiI0MjY2OTQwNjIifQ==</vt:lpwstr>
  </property>
  <property fmtid="{D5CDD505-2E9C-101B-9397-08002B2CF9AE}" pid="4" name="ICV">
    <vt:lpwstr>7BBE6D92F5884884B0834CBB914CA12A_12</vt:lpwstr>
  </property>
</Properties>
</file>