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193C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5066FFFA">
      <w:pPr>
        <w:adjustRightInd w:val="0"/>
        <w:snapToGrid w:val="0"/>
        <w:spacing w:line="360" w:lineRule="exact"/>
        <w:ind w:right="-199" w:rightChars="-95" w:firstLine="422" w:firstLineChars="200"/>
        <w:rPr>
          <w:rFonts w:asciiTheme="minorEastAsia" w:hAnsiTheme="minorEastAsia"/>
          <w:b/>
          <w:kern w:val="0"/>
          <w:szCs w:val="21"/>
        </w:rPr>
      </w:pPr>
    </w:p>
    <w:p w14:paraId="3B1B18C2">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0AD7D8C5">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9FE79C6">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菏泽市众成制版有限公司债权</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27CFB03E">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0C1B5A89">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2"/>
          <w:rFonts w:cs="宋体" w:asciiTheme="minorEastAsia" w:hAnsiTheme="minorEastAsia"/>
          <w:color w:val="auto"/>
          <w:kern w:val="0"/>
          <w:szCs w:val="21"/>
        </w:rPr>
        <w:t>www.sdcqjy.com</w:t>
      </w:r>
      <w:r>
        <w:rPr>
          <w:rStyle w:val="12"/>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2FA8CA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6B10E50C">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14:paraId="23FE045D">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0820E0B7">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50A20A05">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32C4DCCB">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17CCFE75">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10E8DF90">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1CE5B64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33096FF1">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5F6B021E">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0C14B19B">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14:paraId="4D01CA3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36CACB0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36BC28D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452FC711">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63F61C5C">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4C16BDC7">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0A8686FC">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56BD9F65">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14:paraId="18EC1556">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2D1127E9">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3484D636">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3E509756">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17EB2DD4">
      <w:pPr>
        <w:adjustRightInd w:val="0"/>
        <w:snapToGrid w:val="0"/>
        <w:spacing w:after="120" w:line="400" w:lineRule="exact"/>
        <w:ind w:firstLine="422" w:firstLineChars="200"/>
        <w:rPr>
          <w:rFonts w:hint="eastAsia" w:ascii="宋体" w:hAnsi="宋体" w:eastAsia="宋体" w:cs="Times New Roman"/>
          <w:b/>
          <w:szCs w:val="21"/>
          <w:highlight w:val="none"/>
          <w:lang w:eastAsia="zh-CN"/>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签署后2个工作日</w:t>
      </w:r>
      <w:r>
        <w:rPr>
          <w:rFonts w:hint="eastAsia" w:ascii="宋体" w:hAnsi="宋体" w:eastAsia="宋体" w:cs="Times New Roman"/>
          <w:b/>
          <w:szCs w:val="21"/>
          <w:highlight w:val="none"/>
        </w:rPr>
        <w:t>支付应付交易价款至转让方指定账户</w:t>
      </w:r>
      <w:r>
        <w:rPr>
          <w:rFonts w:hint="eastAsia" w:ascii="宋体" w:hAnsi="宋体" w:eastAsia="宋体" w:cs="Times New Roman"/>
          <w:b/>
          <w:szCs w:val="21"/>
          <w:highlight w:val="none"/>
          <w:lang w:eastAsia="zh-CN"/>
        </w:rPr>
        <w:t>。</w:t>
      </w:r>
    </w:p>
    <w:p w14:paraId="2EE0D1F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21BCFB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w:t>
      </w:r>
      <w:bookmarkStart w:id="0" w:name="_GoBack"/>
      <w:bookmarkEnd w:id="0"/>
      <w:r>
        <w:rPr>
          <w:rFonts w:hint="eastAsia" w:cs="宋体" w:asciiTheme="minorEastAsia" w:hAnsiTheme="minorEastAsia"/>
          <w:kern w:val="0"/>
          <w:szCs w:val="21"/>
        </w:rPr>
        <w:t>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8E85421">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4A0B523B">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116E0DBE">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152914EE">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5F26D072">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9EDCECD">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024727C5">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3870ACE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9EC0FB8">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0B20C110">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62F2B7D4">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047B6372">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29E3715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2D8039B0">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1CAAEA1">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2B6B0DB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4FA1D54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7F8746C8">
      <w:pPr>
        <w:widowControl/>
        <w:adjustRightInd w:val="0"/>
        <w:snapToGrid w:val="0"/>
        <w:spacing w:line="360" w:lineRule="exact"/>
        <w:ind w:right="-199" w:rightChars="-95" w:firstLine="480"/>
        <w:rPr>
          <w:rFonts w:cs="宋体" w:asciiTheme="minorEastAsia" w:hAnsiTheme="minorEastAsia"/>
          <w:kern w:val="0"/>
          <w:szCs w:val="21"/>
        </w:rPr>
      </w:pPr>
    </w:p>
    <w:p w14:paraId="73F4072B">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628C46F9">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484C184B">
      <w:pPr>
        <w:widowControl/>
        <w:spacing w:line="320" w:lineRule="exact"/>
        <w:ind w:left="-283" w:leftChars="-135" w:right="-199" w:rightChars="-95" w:firstLine="163" w:firstLineChars="78"/>
        <w:rPr>
          <w:rFonts w:asciiTheme="minorEastAsia" w:hAnsiTheme="minorEastAsia"/>
          <w:kern w:val="0"/>
          <w:szCs w:val="21"/>
        </w:rPr>
      </w:pPr>
    </w:p>
    <w:p w14:paraId="657D2412">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3067FB35">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06DF31E0">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7A447E6F">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200495C">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67A084E"/>
    <w:rsid w:val="07475101"/>
    <w:rsid w:val="09656C43"/>
    <w:rsid w:val="0A22796E"/>
    <w:rsid w:val="0B2842C7"/>
    <w:rsid w:val="0B5D39B7"/>
    <w:rsid w:val="0C2D1003"/>
    <w:rsid w:val="0C741827"/>
    <w:rsid w:val="0CB02467"/>
    <w:rsid w:val="0D471B4E"/>
    <w:rsid w:val="0E034D80"/>
    <w:rsid w:val="0EF44F7D"/>
    <w:rsid w:val="0F35708A"/>
    <w:rsid w:val="0F385A5B"/>
    <w:rsid w:val="112B4874"/>
    <w:rsid w:val="11501FDA"/>
    <w:rsid w:val="13AF388A"/>
    <w:rsid w:val="13ED28B7"/>
    <w:rsid w:val="168B425A"/>
    <w:rsid w:val="16C45343"/>
    <w:rsid w:val="17013C0B"/>
    <w:rsid w:val="174A5679"/>
    <w:rsid w:val="177858BB"/>
    <w:rsid w:val="17B44C75"/>
    <w:rsid w:val="17BF7334"/>
    <w:rsid w:val="17EA5801"/>
    <w:rsid w:val="18CD17C7"/>
    <w:rsid w:val="1D4E0CEB"/>
    <w:rsid w:val="1E064AD3"/>
    <w:rsid w:val="1FE509E1"/>
    <w:rsid w:val="20892574"/>
    <w:rsid w:val="211B41CE"/>
    <w:rsid w:val="22777C19"/>
    <w:rsid w:val="245A01CF"/>
    <w:rsid w:val="2491592F"/>
    <w:rsid w:val="25475D68"/>
    <w:rsid w:val="25550BE1"/>
    <w:rsid w:val="262C6222"/>
    <w:rsid w:val="271126BE"/>
    <w:rsid w:val="285A1A45"/>
    <w:rsid w:val="285F2031"/>
    <w:rsid w:val="28CD0786"/>
    <w:rsid w:val="2AAB69FD"/>
    <w:rsid w:val="2CE34BB3"/>
    <w:rsid w:val="2E6875F9"/>
    <w:rsid w:val="2F1D48C1"/>
    <w:rsid w:val="2F6B36F7"/>
    <w:rsid w:val="2FD15457"/>
    <w:rsid w:val="305A69BA"/>
    <w:rsid w:val="30D0446A"/>
    <w:rsid w:val="31387F55"/>
    <w:rsid w:val="31B51441"/>
    <w:rsid w:val="32D62C02"/>
    <w:rsid w:val="37B47B69"/>
    <w:rsid w:val="391852B3"/>
    <w:rsid w:val="39EB7DA1"/>
    <w:rsid w:val="3B0F67E3"/>
    <w:rsid w:val="3B2F0785"/>
    <w:rsid w:val="3B7261A2"/>
    <w:rsid w:val="3BCA26B2"/>
    <w:rsid w:val="3BDF082E"/>
    <w:rsid w:val="3CE273E0"/>
    <w:rsid w:val="3D5A2677"/>
    <w:rsid w:val="3E3437B7"/>
    <w:rsid w:val="40392702"/>
    <w:rsid w:val="40E92B8C"/>
    <w:rsid w:val="41296F7D"/>
    <w:rsid w:val="42A15FF5"/>
    <w:rsid w:val="44723EE4"/>
    <w:rsid w:val="44CD7D2F"/>
    <w:rsid w:val="45C85ED9"/>
    <w:rsid w:val="461126B7"/>
    <w:rsid w:val="473012A4"/>
    <w:rsid w:val="49D224B3"/>
    <w:rsid w:val="4A683E98"/>
    <w:rsid w:val="4AF42C45"/>
    <w:rsid w:val="4B2A3500"/>
    <w:rsid w:val="4B82728F"/>
    <w:rsid w:val="4BA0201A"/>
    <w:rsid w:val="4C130BC6"/>
    <w:rsid w:val="4CE80D92"/>
    <w:rsid w:val="4D35472E"/>
    <w:rsid w:val="4E92230C"/>
    <w:rsid w:val="4F7C3164"/>
    <w:rsid w:val="512B50B0"/>
    <w:rsid w:val="516A3F49"/>
    <w:rsid w:val="51B21172"/>
    <w:rsid w:val="52503972"/>
    <w:rsid w:val="538954A7"/>
    <w:rsid w:val="53CA11E5"/>
    <w:rsid w:val="544F0B55"/>
    <w:rsid w:val="54AF1234"/>
    <w:rsid w:val="57872B8F"/>
    <w:rsid w:val="58520174"/>
    <w:rsid w:val="592041D4"/>
    <w:rsid w:val="5B2E79B9"/>
    <w:rsid w:val="5BB147B7"/>
    <w:rsid w:val="60962AB1"/>
    <w:rsid w:val="60EA743F"/>
    <w:rsid w:val="62B52865"/>
    <w:rsid w:val="63BE0F84"/>
    <w:rsid w:val="64004BDA"/>
    <w:rsid w:val="64765C25"/>
    <w:rsid w:val="64846F95"/>
    <w:rsid w:val="65305110"/>
    <w:rsid w:val="670A5267"/>
    <w:rsid w:val="69CD43E2"/>
    <w:rsid w:val="6B065FBA"/>
    <w:rsid w:val="6D2B51D5"/>
    <w:rsid w:val="6D4D4752"/>
    <w:rsid w:val="6E8F6B1F"/>
    <w:rsid w:val="6ED07EE6"/>
    <w:rsid w:val="6F8E12E8"/>
    <w:rsid w:val="72A44A1F"/>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keepNext/>
      <w:keepLines/>
      <w:spacing w:after="120"/>
      <w:outlineLvl w:val="0"/>
    </w:pPr>
    <w:rPr>
      <w:rFonts w:eastAsia="黑体"/>
      <w:b/>
      <w:bCs/>
      <w:kern w:val="44"/>
      <w:szCs w:val="44"/>
    </w:rPr>
  </w:style>
  <w:style w:type="paragraph" w:styleId="3">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unhideWhenUsed/>
    <w:qFormat/>
    <w:uiPriority w:val="99"/>
    <w:pPr>
      <w:jc w:val="left"/>
    </w:pPr>
  </w:style>
  <w:style w:type="paragraph" w:styleId="5">
    <w:name w:val="Balloon Text"/>
    <w:basedOn w:val="1"/>
    <w:link w:val="21"/>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2"/>
    <w:next w:val="1"/>
    <w:link w:val="16"/>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9">
    <w:name w:val="annotation subject"/>
    <w:basedOn w:val="4"/>
    <w:next w:val="4"/>
    <w:link w:val="20"/>
    <w:unhideWhenUsed/>
    <w:qFormat/>
    <w:uiPriority w:val="99"/>
    <w:rPr>
      <w:b/>
      <w:bCs/>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unhideWhenUsed/>
    <w:qFormat/>
    <w:uiPriority w:val="99"/>
    <w:rPr>
      <w:sz w:val="21"/>
      <w:szCs w:val="21"/>
    </w:rPr>
  </w:style>
  <w:style w:type="character" w:customStyle="1" w:styleId="14">
    <w:name w:val="标题 1 Char"/>
    <w:basedOn w:val="11"/>
    <w:link w:val="2"/>
    <w:qFormat/>
    <w:uiPriority w:val="0"/>
    <w:rPr>
      <w:rFonts w:eastAsia="黑体"/>
      <w:b/>
      <w:bCs/>
      <w:kern w:val="44"/>
      <w:sz w:val="32"/>
      <w:szCs w:val="44"/>
    </w:rPr>
  </w:style>
  <w:style w:type="paragraph" w:customStyle="1" w:styleId="15">
    <w:name w:val="小小标题"/>
    <w:basedOn w:val="2"/>
    <w:qFormat/>
    <w:uiPriority w:val="0"/>
    <w:pPr>
      <w:ind w:firstLine="640"/>
    </w:pPr>
    <w:rPr>
      <w:rFonts w:ascii="Times New Roman" w:hAnsi="Times New Roman" w:eastAsia="楷体_GB2312" w:cs="Times New Roman"/>
    </w:rPr>
  </w:style>
  <w:style w:type="character" w:customStyle="1" w:styleId="16">
    <w:name w:val="标题 Char"/>
    <w:basedOn w:val="11"/>
    <w:link w:val="8"/>
    <w:qFormat/>
    <w:uiPriority w:val="0"/>
    <w:rPr>
      <w:rFonts w:eastAsia="方正小标宋简体" w:asciiTheme="majorHAnsi" w:hAnsiTheme="majorHAnsi" w:cstheme="majorBidi"/>
      <w:kern w:val="44"/>
      <w:sz w:val="44"/>
      <w:szCs w:val="32"/>
    </w:rPr>
  </w:style>
  <w:style w:type="character" w:customStyle="1" w:styleId="17">
    <w:name w:val="页眉 Char"/>
    <w:basedOn w:val="11"/>
    <w:link w:val="7"/>
    <w:qFormat/>
    <w:uiPriority w:val="99"/>
    <w:rPr>
      <w:sz w:val="18"/>
      <w:szCs w:val="18"/>
    </w:rPr>
  </w:style>
  <w:style w:type="character" w:customStyle="1" w:styleId="18">
    <w:name w:val="页脚 Char"/>
    <w:basedOn w:val="11"/>
    <w:link w:val="6"/>
    <w:qFormat/>
    <w:uiPriority w:val="99"/>
    <w:rPr>
      <w:sz w:val="18"/>
      <w:szCs w:val="18"/>
    </w:rPr>
  </w:style>
  <w:style w:type="character" w:customStyle="1" w:styleId="19">
    <w:name w:val="批注文字 Char"/>
    <w:basedOn w:val="11"/>
    <w:link w:val="4"/>
    <w:semiHidden/>
    <w:qFormat/>
    <w:uiPriority w:val="99"/>
  </w:style>
  <w:style w:type="character" w:customStyle="1" w:styleId="20">
    <w:name w:val="批注主题 Char"/>
    <w:basedOn w:val="19"/>
    <w:link w:val="9"/>
    <w:semiHidden/>
    <w:qFormat/>
    <w:uiPriority w:val="99"/>
    <w:rPr>
      <w:b/>
      <w:bCs/>
    </w:rPr>
  </w:style>
  <w:style w:type="character" w:customStyle="1" w:styleId="21">
    <w:name w:val="批注框文本 Char"/>
    <w:basedOn w:val="11"/>
    <w:link w:val="5"/>
    <w:semiHidden/>
    <w:qFormat/>
    <w:uiPriority w:val="99"/>
    <w:rPr>
      <w:sz w:val="18"/>
      <w:szCs w:val="18"/>
    </w:rPr>
  </w:style>
  <w:style w:type="paragraph" w:customStyle="1" w:styleId="22">
    <w:name w:val="列出段落1"/>
    <w:basedOn w:val="1"/>
    <w:qFormat/>
    <w:uiPriority w:val="34"/>
    <w:pPr>
      <w:ind w:firstLine="420" w:firstLineChars="200"/>
    </w:pPr>
  </w:style>
  <w:style w:type="character" w:customStyle="1" w:styleId="23">
    <w:name w:val="标题 3 Char"/>
    <w:basedOn w:val="11"/>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4055</Words>
  <Characters>4095</Characters>
  <Lines>32</Lines>
  <Paragraphs>9</Paragraphs>
  <TotalTime>9</TotalTime>
  <ScaleCrop>false</ScaleCrop>
  <LinksUpToDate>false</LinksUpToDate>
  <CharactersWithSpaces>4363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2026-07-27T07:26:07Z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D2A1450A49CB49AA8178D1EDE50D7CA9</vt:lpwstr>
  </property>
  <property fmtid="{D5CDD505-2E9C-101B-9397-08002B2CF9AE}" pid="4" name="KSOTemplateDocerSaveRecord">
    <vt:lpwstr>eyJoZGlkIjoiNzI1ZjFmOTQwOTk0YzQ5MTA4MTIwMjljNWUzYTcwNzciLCJ1c2VySWQiOiIxNTk4MDc5NTM2In0=</vt:lpwstr>
  </property>
</Properties>
</file>