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60F7"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现场踏勘确认书</w:t>
      </w:r>
    </w:p>
    <w:p w14:paraId="45243AB9">
      <w:pPr>
        <w:jc w:val="center"/>
        <w:rPr>
          <w:b/>
          <w:sz w:val="44"/>
          <w:szCs w:val="44"/>
        </w:rPr>
      </w:pPr>
    </w:p>
    <w:p w14:paraId="6CDAB91F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山东产权交易中心：</w:t>
      </w:r>
    </w:p>
    <w:p w14:paraId="753D533F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费县中粮油脂工业有限公司：</w:t>
      </w:r>
    </w:p>
    <w:p w14:paraId="5E69B9E1">
      <w:pPr>
        <w:autoSpaceDE w:val="0"/>
        <w:autoSpaceDN w:val="0"/>
        <w:adjustRightInd w:val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就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费县中粮油脂工业有限公司所属电动前移式叉车、有机热载体炉、扦样室等75项资产转让</w:t>
      </w:r>
      <w:r>
        <w:rPr>
          <w:rFonts w:hint="eastAsia" w:ascii="仿宋" w:hAnsi="仿宋" w:eastAsia="仿宋" w:cs="宋体"/>
          <w:kern w:val="0"/>
          <w:sz w:val="28"/>
          <w:szCs w:val="28"/>
        </w:rPr>
        <w:t>挂牌转让一事，本公司（本人）已前往现场进行实地勘察。</w:t>
      </w:r>
    </w:p>
    <w:p w14:paraId="7CE9D8CF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经勘察，本公司（本人）确认如下：</w:t>
      </w:r>
    </w:p>
    <w:p w14:paraId="091873C4">
      <w:pPr>
        <w:numPr>
          <w:ilvl w:val="0"/>
          <w:numId w:val="1"/>
        </w:num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本公司（本人）确认转让方已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就本次转让相关事宜、受让方相关义务和资产情况等</w:t>
      </w:r>
      <w:r>
        <w:rPr>
          <w:rFonts w:hint="eastAsia" w:ascii="仿宋" w:hAnsi="仿宋" w:eastAsia="仿宋" w:cs="宋体"/>
          <w:kern w:val="0"/>
          <w:sz w:val="28"/>
          <w:szCs w:val="28"/>
        </w:rPr>
        <w:t>充分履行了告知义务。</w:t>
      </w:r>
    </w:p>
    <w:p w14:paraId="4766B941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本公司（本人）已对转让标的现状充分了解并认可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包括但不限于标的的数量、质量、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重量、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瑕疵、使用、折旧等情况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自愿接受标的全部现状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和</w:t>
      </w:r>
      <w:r>
        <w:rPr>
          <w:rFonts w:ascii="仿宋" w:hAnsi="仿宋" w:eastAsia="仿宋" w:cs="宋体"/>
          <w:kern w:val="0"/>
          <w:sz w:val="28"/>
          <w:szCs w:val="28"/>
        </w:rPr>
        <w:t>瑕疵，并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自愿</w:t>
      </w:r>
      <w:r>
        <w:rPr>
          <w:rFonts w:ascii="仿宋" w:hAnsi="仿宋" w:eastAsia="仿宋" w:cs="宋体"/>
          <w:kern w:val="0"/>
          <w:sz w:val="28"/>
          <w:szCs w:val="28"/>
        </w:rPr>
        <w:t>承担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与受让相关的</w:t>
      </w:r>
      <w:r>
        <w:rPr>
          <w:rFonts w:ascii="仿宋" w:hAnsi="仿宋" w:eastAsia="仿宋" w:cs="宋体"/>
          <w:kern w:val="0"/>
          <w:sz w:val="28"/>
          <w:szCs w:val="28"/>
        </w:rPr>
        <w:t>一切责任与风险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宋体"/>
          <w:kern w:val="0"/>
          <w:sz w:val="28"/>
          <w:szCs w:val="28"/>
        </w:rPr>
        <w:t>包括</w:t>
      </w:r>
      <w:r>
        <w:rPr>
          <w:rFonts w:hint="eastAsia" w:ascii="仿宋" w:hAnsi="仿宋" w:eastAsia="仿宋" w:cs="宋体"/>
          <w:kern w:val="0"/>
          <w:sz w:val="28"/>
          <w:szCs w:val="28"/>
        </w:rPr>
        <w:t>拆解搬运相关费用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和责任、</w:t>
      </w:r>
      <w:r>
        <w:rPr>
          <w:rFonts w:ascii="仿宋" w:hAnsi="仿宋" w:eastAsia="仿宋" w:cs="宋体"/>
          <w:kern w:val="0"/>
          <w:sz w:val="28"/>
          <w:szCs w:val="28"/>
        </w:rPr>
        <w:t>受让后进行拆除作业的环境和安全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风险等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1C933E31">
      <w:pPr>
        <w:numPr>
          <w:ilvl w:val="0"/>
          <w:numId w:val="1"/>
        </w:num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本公司（本人）对转让标的损坏程度、缺失程度等各种特殊情况均已充分了解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并认可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1C5CB98B">
      <w:pPr>
        <w:numPr>
          <w:ilvl w:val="0"/>
          <w:numId w:val="1"/>
        </w:num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本公司（本人）确认本次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转让标的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以本次实物勘察的现状结果为准。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7AA20E62">
      <w:pPr>
        <w:snapToGrid w:val="0"/>
        <w:spacing w:line="360" w:lineRule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467E084">
      <w:pPr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3D5A3189">
      <w:pPr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意向受让方（踏勘人）（盖章）：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  </w:t>
      </w:r>
    </w:p>
    <w:p w14:paraId="6EE83BE6">
      <w:pPr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授权代表人（签字）：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</w:t>
      </w:r>
    </w:p>
    <w:p w14:paraId="34986D46">
      <w:pPr>
        <w:snapToGrid w:val="0"/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</w:t>
      </w:r>
    </w:p>
    <w:p w14:paraId="1B30E0B4">
      <w:pPr>
        <w:snapToGrid w:val="0"/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月   日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A86C8"/>
    <w:multiLevelType w:val="singleLevel"/>
    <w:tmpl w:val="DBAA8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MWI0YjdlYmJjYmNhZDdhMDgxM2FmNDc5N2VmZjIifQ=="/>
  </w:docVars>
  <w:rsids>
    <w:rsidRoot w:val="005F728D"/>
    <w:rsid w:val="000B3331"/>
    <w:rsid w:val="000C5207"/>
    <w:rsid w:val="001E3459"/>
    <w:rsid w:val="003E261C"/>
    <w:rsid w:val="00422E02"/>
    <w:rsid w:val="00521D50"/>
    <w:rsid w:val="00553A24"/>
    <w:rsid w:val="005F728D"/>
    <w:rsid w:val="00610848"/>
    <w:rsid w:val="00744AC5"/>
    <w:rsid w:val="007F6924"/>
    <w:rsid w:val="00902AF4"/>
    <w:rsid w:val="0098291A"/>
    <w:rsid w:val="009B37A9"/>
    <w:rsid w:val="009F11B8"/>
    <w:rsid w:val="00A23F40"/>
    <w:rsid w:val="00A748DE"/>
    <w:rsid w:val="00AB0220"/>
    <w:rsid w:val="00B47447"/>
    <w:rsid w:val="00B5275D"/>
    <w:rsid w:val="00B830CE"/>
    <w:rsid w:val="00BD6A89"/>
    <w:rsid w:val="00C80577"/>
    <w:rsid w:val="00C92FBA"/>
    <w:rsid w:val="00C975DE"/>
    <w:rsid w:val="00DD48D2"/>
    <w:rsid w:val="00E403DA"/>
    <w:rsid w:val="00F35ED4"/>
    <w:rsid w:val="00F440C9"/>
    <w:rsid w:val="00FA538B"/>
    <w:rsid w:val="00FD700F"/>
    <w:rsid w:val="08453923"/>
    <w:rsid w:val="0CE1738B"/>
    <w:rsid w:val="0D0A080C"/>
    <w:rsid w:val="0D544BD4"/>
    <w:rsid w:val="206A0987"/>
    <w:rsid w:val="25F47D37"/>
    <w:rsid w:val="32152875"/>
    <w:rsid w:val="380B7600"/>
    <w:rsid w:val="3A6C77A7"/>
    <w:rsid w:val="4457047B"/>
    <w:rsid w:val="47A25881"/>
    <w:rsid w:val="4D045E17"/>
    <w:rsid w:val="5B645C02"/>
    <w:rsid w:val="5DFF45F6"/>
    <w:rsid w:val="5ED31D6E"/>
    <w:rsid w:val="688B7439"/>
    <w:rsid w:val="6B2A5007"/>
    <w:rsid w:val="6CA872C3"/>
    <w:rsid w:val="79CF11B4"/>
    <w:rsid w:val="7A8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354</Characters>
  <Lines>3</Lines>
  <Paragraphs>1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HP-PC</dc:creator>
  <cp:lastModifiedBy>李雨亭</cp:lastModifiedBy>
  <cp:lastPrinted>2021-08-02T08:27:00Z</cp:lastPrinted>
  <dcterms:modified xsi:type="dcterms:W3CDTF">2026-06-14T14:25:41Z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C123C17E888F40EDA9764F87DB17C72F_13</vt:lpwstr>
  </property>
  <property fmtid="{D5CDD505-2E9C-101B-9397-08002B2CF9AE}" pid="4" name="KSOTemplateDocerSaveRecord">
    <vt:lpwstr>eyJoZGlkIjoiMTZmNjIzMWUwYjYyMzZjNGNkZDVhYzQyYmFmZWM1ZjMiLCJ1c2VySWQiOiIxNjIyODE4Nzg0In0=</vt:lpwstr>
  </property>
</Properties>
</file>