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color w:val="auto"/>
          <w:sz w:val="36"/>
          <w:szCs w:val="36"/>
        </w:rPr>
      </w:pPr>
      <w:r>
        <w:rPr>
          <w:rFonts w:hint="eastAsia" w:ascii="黑体" w:hAnsi="黑体" w:eastAsia="黑体"/>
          <w:b/>
          <w:color w:val="auto"/>
          <w:sz w:val="36"/>
          <w:szCs w:val="36"/>
        </w:rPr>
        <w:t>现场踏勘确认书</w:t>
      </w:r>
    </w:p>
    <w:p>
      <w:pPr>
        <w:jc w:val="center"/>
        <w:rPr>
          <w:b/>
          <w:color w:val="auto"/>
          <w:sz w:val="44"/>
          <w:szCs w:val="44"/>
        </w:rPr>
      </w:pPr>
    </w:p>
    <w:p>
      <w:pPr>
        <w:snapToGrid w:val="0"/>
        <w:spacing w:line="360" w:lineRule="auto"/>
        <w:rPr>
          <w:rFonts w:cs="宋体" w:asciiTheme="minorEastAsia" w:hAnsiTheme="minorEastAsia" w:eastAsiaTheme="minorEastAsia"/>
          <w:b/>
          <w:color w:val="auto"/>
          <w:kern w:val="0"/>
          <w:sz w:val="28"/>
          <w:szCs w:val="28"/>
        </w:rPr>
      </w:pPr>
      <w:r>
        <w:rPr>
          <w:rFonts w:hint="eastAsia" w:cs="宋体" w:asciiTheme="minorEastAsia" w:hAnsiTheme="minorEastAsia" w:eastAsiaTheme="minorEastAsia"/>
          <w:b/>
          <w:color w:val="auto"/>
          <w:kern w:val="0"/>
          <w:sz w:val="28"/>
          <w:szCs w:val="28"/>
        </w:rPr>
        <w:t>山东产权交易中心</w:t>
      </w:r>
    </w:p>
    <w:p>
      <w:pPr>
        <w:snapToGrid w:val="0"/>
        <w:spacing w:line="360" w:lineRule="auto"/>
        <w:rPr>
          <w:rFonts w:cs="宋体" w:asciiTheme="minorEastAsia" w:hAnsiTheme="minorEastAsia" w:eastAsiaTheme="minorEastAsia"/>
          <w:b/>
          <w:color w:val="auto"/>
          <w:kern w:val="0"/>
          <w:sz w:val="28"/>
          <w:szCs w:val="28"/>
        </w:rPr>
      </w:pPr>
      <w:r>
        <w:rPr>
          <w:rFonts w:hint="eastAsia" w:cs="宋体" w:asciiTheme="minorEastAsia" w:hAnsiTheme="minorEastAsia" w:eastAsiaTheme="minorEastAsia"/>
          <w:b/>
          <w:color w:val="auto"/>
          <w:kern w:val="0"/>
          <w:sz w:val="28"/>
          <w:szCs w:val="28"/>
        </w:rPr>
        <w:t>莱芜钢铁集团有限公司：</w:t>
      </w:r>
    </w:p>
    <w:p>
      <w:pPr>
        <w:spacing w:line="360" w:lineRule="auto"/>
        <w:ind w:firstLine="560" w:firstLineChars="200"/>
        <w:rPr>
          <w:rFonts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就</w:t>
      </w:r>
      <w:r>
        <w:rPr>
          <w:rFonts w:hint="eastAsia" w:asciiTheme="minorEastAsia" w:hAnsiTheme="minorEastAsia" w:eastAsiaTheme="minorEastAsia"/>
          <w:bCs/>
          <w:color w:val="auto"/>
          <w:sz w:val="28"/>
          <w:szCs w:val="28"/>
          <w:u w:val="single"/>
        </w:rPr>
        <w:t>莱芜钢铁集团有限公司所属车队部分房产</w:t>
      </w:r>
      <w:r>
        <w:rPr>
          <w:rFonts w:hint="eastAsia" w:asciiTheme="minorEastAsia" w:hAnsiTheme="minorEastAsia" w:eastAsiaTheme="minorEastAsia"/>
          <w:bCs/>
          <w:color w:val="auto"/>
          <w:sz w:val="28"/>
          <w:szCs w:val="28"/>
        </w:rPr>
        <w:t>挂牌转让一事，本公司（本人）已前往现场进行实地勘察。</w:t>
      </w:r>
    </w:p>
    <w:p>
      <w:pPr>
        <w:spacing w:line="360" w:lineRule="auto"/>
        <w:ind w:firstLine="560" w:firstLineChars="200"/>
        <w:rPr>
          <w:rFonts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经勘察，本公司（本人）确认如下：</w:t>
      </w:r>
    </w:p>
    <w:p>
      <w:pPr>
        <w:spacing w:line="360" w:lineRule="auto"/>
        <w:ind w:firstLine="560" w:firstLineChars="200"/>
        <w:rPr>
          <w:rFonts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一、本公司（本人）对本次资产实际转让范围和内容及相对应的实物已进行了核对且并确认无误；对所有转让标的的范围、现状、瑕疵、地理位置以及周边环境等各种情况均已经充分了解。</w:t>
      </w:r>
    </w:p>
    <w:p>
      <w:pPr>
        <w:spacing w:line="360" w:lineRule="auto"/>
        <w:ind w:firstLine="560" w:firstLineChars="200"/>
        <w:rPr>
          <w:rFonts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二、本公司（本人）确认转让方已充分履行了告知义务。完全认可标的</w:t>
      </w:r>
      <w:r>
        <w:rPr>
          <w:rFonts w:hint="eastAsia" w:asciiTheme="minorEastAsia" w:hAnsiTheme="minorEastAsia" w:eastAsiaTheme="minorEastAsia"/>
          <w:bCs/>
          <w:color w:val="auto"/>
          <w:sz w:val="28"/>
          <w:szCs w:val="28"/>
          <w:lang w:val="en-US" w:eastAsia="zh-CN"/>
        </w:rPr>
        <w:t>房产</w:t>
      </w:r>
      <w:r>
        <w:rPr>
          <w:rFonts w:hint="eastAsia" w:asciiTheme="minorEastAsia" w:hAnsiTheme="minorEastAsia" w:eastAsiaTheme="minorEastAsia"/>
          <w:bCs/>
          <w:color w:val="auto"/>
          <w:sz w:val="28"/>
          <w:szCs w:val="28"/>
        </w:rPr>
        <w:t>各方面的状况，自愿接受转让标的全部现状及瑕疵，并愿承担一切责任与风险。</w:t>
      </w:r>
    </w:p>
    <w:p>
      <w:pPr>
        <w:spacing w:line="360" w:lineRule="auto"/>
        <w:ind w:firstLine="560" w:firstLineChars="200"/>
        <w:rPr>
          <w:rFonts w:asciiTheme="minorEastAsia" w:hAnsiTheme="minorEastAsia" w:eastAsiaTheme="minorEastAsia"/>
          <w:bCs/>
          <w:color w:val="auto"/>
          <w:sz w:val="28"/>
          <w:szCs w:val="28"/>
        </w:rPr>
      </w:pPr>
    </w:p>
    <w:p>
      <w:pPr>
        <w:spacing w:line="360" w:lineRule="auto"/>
        <w:ind w:firstLine="2660" w:firstLineChars="950"/>
        <w:rPr>
          <w:rFonts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 xml:space="preserve">意向受让方（踏勘人）（盖章）： </w:t>
      </w:r>
    </w:p>
    <w:p>
      <w:pPr>
        <w:spacing w:line="360" w:lineRule="auto"/>
        <w:ind w:firstLine="2660" w:firstLineChars="950"/>
        <w:rPr>
          <w:rFonts w:hint="eastAsia"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授权代表人（签字）：</w:t>
      </w:r>
    </w:p>
    <w:p>
      <w:pPr>
        <w:spacing w:line="360" w:lineRule="auto"/>
        <w:ind w:firstLine="2660" w:firstLineChars="950"/>
        <w:rPr>
          <w:rFonts w:hint="eastAsia" w:asciiTheme="minorEastAsia" w:hAnsiTheme="minorEastAsia" w:eastAsiaTheme="minorEastAsia"/>
          <w:bCs/>
          <w:color w:val="auto"/>
          <w:sz w:val="28"/>
          <w:szCs w:val="28"/>
        </w:rPr>
      </w:pPr>
    </w:p>
    <w:p>
      <w:pPr>
        <w:spacing w:line="360" w:lineRule="auto"/>
        <w:ind w:firstLine="2660" w:firstLineChars="950"/>
        <w:rPr>
          <w:rFonts w:hint="default" w:asciiTheme="minorEastAsia" w:hAnsiTheme="minorEastAsia" w:eastAsiaTheme="minorEastAsia"/>
          <w:bCs/>
          <w:color w:val="auto"/>
          <w:sz w:val="28"/>
          <w:szCs w:val="28"/>
          <w:lang w:val="en-US" w:eastAsia="zh-CN"/>
        </w:rPr>
      </w:pPr>
      <w:r>
        <w:rPr>
          <w:rFonts w:hint="eastAsia" w:asciiTheme="minorEastAsia" w:hAnsiTheme="minorEastAsia" w:eastAsiaTheme="minorEastAsia"/>
          <w:bCs/>
          <w:color w:val="auto"/>
          <w:sz w:val="28"/>
          <w:szCs w:val="28"/>
          <w:lang w:val="en-US" w:eastAsia="zh-CN"/>
        </w:rPr>
        <w:t>转让方确认（盖章）：</w:t>
      </w:r>
    </w:p>
    <w:p>
      <w:pPr>
        <w:spacing w:line="360" w:lineRule="auto"/>
        <w:ind w:firstLine="560" w:firstLineChars="200"/>
        <w:rPr>
          <w:rFonts w:asciiTheme="minorEastAsia" w:hAnsiTheme="minorEastAsia" w:eastAsiaTheme="minorEastAsia"/>
          <w:bCs/>
          <w:color w:val="auto"/>
          <w:sz w:val="28"/>
          <w:szCs w:val="28"/>
        </w:rPr>
      </w:pPr>
    </w:p>
    <w:p>
      <w:pPr>
        <w:spacing w:line="360" w:lineRule="auto"/>
        <w:ind w:firstLine="5880" w:firstLineChars="2100"/>
        <w:rPr>
          <w:rFonts w:asciiTheme="minorEastAsia" w:hAnsiTheme="minorEastAsia" w:eastAsiaTheme="minorEastAsia"/>
          <w:bCs/>
          <w:color w:val="auto"/>
          <w:sz w:val="28"/>
          <w:szCs w:val="28"/>
        </w:rPr>
      </w:pPr>
      <w:r>
        <w:rPr>
          <w:rFonts w:hint="eastAsia" w:asciiTheme="minorEastAsia" w:hAnsiTheme="minorEastAsia" w:eastAsiaTheme="minorEastAsia"/>
          <w:bCs/>
          <w:color w:val="auto"/>
          <w:sz w:val="28"/>
          <w:szCs w:val="28"/>
        </w:rPr>
        <w:t>年    月   日</w:t>
      </w:r>
    </w:p>
    <w:p>
      <w:pPr>
        <w:jc w:val="center"/>
        <w:rPr>
          <w:rFonts w:hint="eastAsia" w:ascii="黑体" w:hAnsi="黑体" w:eastAsia="黑体"/>
          <w:b/>
          <w:color w:val="auto"/>
          <w:sz w:val="36"/>
          <w:szCs w:val="36"/>
        </w:rPr>
      </w:pPr>
    </w:p>
    <w:p>
      <w:pPr>
        <w:jc w:val="center"/>
        <w:rPr>
          <w:rFonts w:hint="eastAsia" w:ascii="黑体" w:hAnsi="黑体" w:eastAsia="黑体"/>
          <w:b/>
          <w:color w:val="auto"/>
          <w:sz w:val="36"/>
          <w:szCs w:val="36"/>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84C55"/>
    <w:rsid w:val="00184C55"/>
    <w:rsid w:val="00213A49"/>
    <w:rsid w:val="004E52CA"/>
    <w:rsid w:val="00523E16"/>
    <w:rsid w:val="005345B1"/>
    <w:rsid w:val="006064C6"/>
    <w:rsid w:val="00724DA0"/>
    <w:rsid w:val="00750509"/>
    <w:rsid w:val="008061E1"/>
    <w:rsid w:val="0082710F"/>
    <w:rsid w:val="00974242"/>
    <w:rsid w:val="009E792B"/>
    <w:rsid w:val="00A559E8"/>
    <w:rsid w:val="00B4637C"/>
    <w:rsid w:val="00D61B6D"/>
    <w:rsid w:val="00D856B5"/>
    <w:rsid w:val="00E50FB3"/>
    <w:rsid w:val="00F56CD7"/>
    <w:rsid w:val="0B310628"/>
    <w:rsid w:val="636855BE"/>
    <w:rsid w:val="6CF162CC"/>
    <w:rsid w:val="7D412A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43</Words>
  <Characters>247</Characters>
  <Lines>2</Lines>
  <Paragraphs>1</Paragraphs>
  <TotalTime>69</TotalTime>
  <ScaleCrop>false</ScaleCrop>
  <LinksUpToDate>false</LinksUpToDate>
  <CharactersWithSpaces>289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2020-08-05T01:44:00Z</dcterms:created>
  <dc:creator>刘志涛</dc:creator>
  <cp:lastModifiedBy>刘洋02</cp:lastModifiedBy>
  <cp:lastPrinted>2022-11-25T03:36:00Z</cp:lastPrinted>
  <dcterms:modified xsi:type="dcterms:W3CDTF">2022-11-28T08:43:30Z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