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9F24D9">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2087E54C">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4B25CDA">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37FE66B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2CAD1581">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深圳市宝安区珈誉时尚花园7栋一单元2701室不动产</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41B92A84">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402F1E5F">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78794D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15E0052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2664E591">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031563A2">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17CA54A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19E98A11">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2A9D021A">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27107633">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068904E7">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6BC2D5E">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7AB1DB26">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5E8B2C93">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799DDB7">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3EAB02A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4135091D">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5C881984">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69E35A84">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4B993F33">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66791537">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A2698C4">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54BB8BE0">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78AB05D9">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7EE547C4">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0F506A86">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0925D931">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w:t>
      </w:r>
      <w:r>
        <w:rPr>
          <w:rFonts w:hint="eastAsia" w:ascii="宋体" w:hAnsi="宋体" w:eastAsia="宋体" w:cs="Times New Roman"/>
          <w:color w:val="auto"/>
          <w:szCs w:val="21"/>
          <w:highlight w:val="none"/>
          <w:lang w:val="en-US" w:eastAsia="zh-CN"/>
        </w:rPr>
        <w:t>交易额的2%交纳。</w:t>
      </w:r>
    </w:p>
    <w:p w14:paraId="768B855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797C0666">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36D74BDD">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40B5779">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74D3C453">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6500BC55">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BD193BD">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9FEC134">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2CABC3F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3471456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21125EF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3DB2C47D">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0796F2A6">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3EFF5BBB">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44414A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79B7B87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7B8A828B">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3336E56B">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7CEBBF36">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4FE3CDF2">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73D2C52F">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4DAFE06F">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B007A1D">
      <w:pPr>
        <w:widowControl/>
        <w:spacing w:line="320" w:lineRule="exact"/>
        <w:ind w:left="-283" w:leftChars="-135" w:right="-199" w:rightChars="-95" w:firstLine="163" w:firstLineChars="78"/>
        <w:rPr>
          <w:rFonts w:asciiTheme="minorEastAsia" w:hAnsiTheme="minorEastAsia"/>
          <w:kern w:val="0"/>
          <w:szCs w:val="21"/>
        </w:rPr>
      </w:pPr>
    </w:p>
    <w:p w14:paraId="3661AEFD">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02D396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1258E0F1">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59EED70">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bookmarkStart w:id="0" w:name="_GoBack"/>
      <w:bookmarkEnd w:id="0"/>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0E2606DB">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19E7450"/>
    <w:rsid w:val="1214690D"/>
    <w:rsid w:val="13AF388A"/>
    <w:rsid w:val="13ED28B7"/>
    <w:rsid w:val="168B425A"/>
    <w:rsid w:val="16C45343"/>
    <w:rsid w:val="17013C0B"/>
    <w:rsid w:val="174A5679"/>
    <w:rsid w:val="177858BB"/>
    <w:rsid w:val="17B44C75"/>
    <w:rsid w:val="1CE00936"/>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1EA407A"/>
    <w:rsid w:val="44CD7D2F"/>
    <w:rsid w:val="461126B7"/>
    <w:rsid w:val="473012A4"/>
    <w:rsid w:val="49D224B3"/>
    <w:rsid w:val="4AF42C45"/>
    <w:rsid w:val="4B2A3500"/>
    <w:rsid w:val="4B82728F"/>
    <w:rsid w:val="4BA0201A"/>
    <w:rsid w:val="4C130BC6"/>
    <w:rsid w:val="4D35472E"/>
    <w:rsid w:val="4E9140C1"/>
    <w:rsid w:val="4E92230C"/>
    <w:rsid w:val="4F7C3164"/>
    <w:rsid w:val="512B50B0"/>
    <w:rsid w:val="516A3F49"/>
    <w:rsid w:val="51B21172"/>
    <w:rsid w:val="52503972"/>
    <w:rsid w:val="538954A7"/>
    <w:rsid w:val="53CA11E5"/>
    <w:rsid w:val="544F0B55"/>
    <w:rsid w:val="57872B8F"/>
    <w:rsid w:val="58D9012E"/>
    <w:rsid w:val="592041D4"/>
    <w:rsid w:val="5B2E79B9"/>
    <w:rsid w:val="5BB147B7"/>
    <w:rsid w:val="60EA743F"/>
    <w:rsid w:val="64004BDA"/>
    <w:rsid w:val="64765C25"/>
    <w:rsid w:val="64846F95"/>
    <w:rsid w:val="65305110"/>
    <w:rsid w:val="670A5267"/>
    <w:rsid w:val="6A2B45A0"/>
    <w:rsid w:val="6B065FBA"/>
    <w:rsid w:val="6D2B51D5"/>
    <w:rsid w:val="6E886A1C"/>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autoRedefine/>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autoRedefine/>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4428</Words>
  <Characters>4510</Characters>
  <Lines>33</Lines>
  <Paragraphs>9</Paragraphs>
  <TotalTime>1</TotalTime>
  <ScaleCrop>false</ScaleCrop>
  <LinksUpToDate>false</LinksUpToDate>
  <CharactersWithSpaces>4780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2026-03-25T06:53:30Z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252CDF4390E047A5968938A3E691B910_13</vt:lpwstr>
  </property>
  <property fmtid="{D5CDD505-2E9C-101B-9397-08002B2CF9AE}" pid="4" name="KSOTemplateDocerSaveRecord">
    <vt:lpwstr>eyJoZGlkIjoiYjcxMzA5ZmMyYjQ1NmQyMmEwYjA5NjY3OGJkNGZmODAiLCJ1c2VySWQiOiIxNDk0NDA2MTQ1In0=</vt:lpwstr>
  </property>
</Properties>
</file>