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青岛市市南区香港中路8号乙3号楼1801户抵债资产</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项目编号：</w:t>
      </w: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w:t>
      </w:r>
      <w:bookmarkStart w:id="0" w:name="_GoBack"/>
      <w:bookmarkEnd w:id="0"/>
      <w:r>
        <w:rPr>
          <w:rFonts w:cs="宋体" w:asciiTheme="minorEastAsia" w:hAnsiTheme="minorEastAsia"/>
          <w:kern w:val="0"/>
          <w:szCs w:val="21"/>
        </w:rPr>
        <w:t>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》，并于签订《</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》之日起5个工作日内支付应付交易价款至转让方指定账户，交易费用缴纳到产权中心指定账户，交易费用按照成交金额千分之</w:t>
      </w:r>
      <w:r>
        <w:rPr>
          <w:rFonts w:hint="eastAsia" w:cs="宋体" w:asciiTheme="minorEastAsia" w:hAnsiTheme="minorEastAsia"/>
          <w:b/>
          <w:bCs/>
          <w:kern w:val="0"/>
          <w:szCs w:val="21"/>
          <w:lang w:val="en-US" w:eastAsia="zh-CN"/>
        </w:rPr>
        <w:t>二（不低于2000元）</w:t>
      </w:r>
      <w:r>
        <w:rPr>
          <w:rFonts w:hint="eastAsia" w:cs="宋体" w:asciiTheme="minorEastAsia" w:hAnsiTheme="minorEastAsia"/>
          <w:b/>
          <w:bCs/>
          <w:kern w:val="0"/>
          <w:szCs w:val="21"/>
        </w:rPr>
        <w:t>标准收取。</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BC4456"/>
    <w:rsid w:val="28CD0786"/>
    <w:rsid w:val="28E0700C"/>
    <w:rsid w:val="291D7E1A"/>
    <w:rsid w:val="2AAB69FD"/>
    <w:rsid w:val="2CE34BB3"/>
    <w:rsid w:val="2F1D48C1"/>
    <w:rsid w:val="2F6B36F7"/>
    <w:rsid w:val="305A69BA"/>
    <w:rsid w:val="30D0446A"/>
    <w:rsid w:val="31387F55"/>
    <w:rsid w:val="31B51441"/>
    <w:rsid w:val="323D4B47"/>
    <w:rsid w:val="32D62C02"/>
    <w:rsid w:val="36D53944"/>
    <w:rsid w:val="36FA2A96"/>
    <w:rsid w:val="37A34565"/>
    <w:rsid w:val="37B47B69"/>
    <w:rsid w:val="391852B3"/>
    <w:rsid w:val="39EB7DA1"/>
    <w:rsid w:val="3B0F67E3"/>
    <w:rsid w:val="3B2F0785"/>
    <w:rsid w:val="3B365F0A"/>
    <w:rsid w:val="3B7261A2"/>
    <w:rsid w:val="3BCA26B2"/>
    <w:rsid w:val="3D5A2677"/>
    <w:rsid w:val="3E3437B7"/>
    <w:rsid w:val="40E92B8C"/>
    <w:rsid w:val="41296F7D"/>
    <w:rsid w:val="42346898"/>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187FA3"/>
    <w:rsid w:val="64765C25"/>
    <w:rsid w:val="64846F95"/>
    <w:rsid w:val="65305110"/>
    <w:rsid w:val="658752F0"/>
    <w:rsid w:val="66A32CFF"/>
    <w:rsid w:val="670A5267"/>
    <w:rsid w:val="6B065FBA"/>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unhideWhenUsed/>
    <w:qFormat/>
    <w:uiPriority w:val="99"/>
    <w:rPr>
      <w:b/>
      <w:bCs/>
    </w:r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6">
    <w:name w:val="标题 1 Char"/>
    <w:basedOn w:val="11"/>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1"/>
    <w:link w:val="10"/>
    <w:qFormat/>
    <w:uiPriority w:val="0"/>
    <w:rPr>
      <w:rFonts w:eastAsia="方正小标宋简体" w:asciiTheme="majorHAnsi" w:hAnsiTheme="majorHAnsi" w:cstheme="majorBidi"/>
      <w:kern w:val="44"/>
      <w:sz w:val="44"/>
      <w:szCs w:val="32"/>
    </w:rPr>
  </w:style>
  <w:style w:type="character" w:customStyle="1" w:styleId="19">
    <w:name w:val="页眉 Char"/>
    <w:basedOn w:val="11"/>
    <w:link w:val="8"/>
    <w:qFormat/>
    <w:uiPriority w:val="99"/>
    <w:rPr>
      <w:sz w:val="18"/>
      <w:szCs w:val="18"/>
    </w:rPr>
  </w:style>
  <w:style w:type="character" w:customStyle="1" w:styleId="20">
    <w:name w:val="页脚 Char"/>
    <w:basedOn w:val="11"/>
    <w:link w:val="7"/>
    <w:qFormat/>
    <w:uiPriority w:val="99"/>
    <w:rPr>
      <w:sz w:val="18"/>
      <w:szCs w:val="18"/>
    </w:rPr>
  </w:style>
  <w:style w:type="character" w:customStyle="1" w:styleId="21">
    <w:name w:val="批注文字 Char"/>
    <w:basedOn w:val="11"/>
    <w:link w:val="5"/>
    <w:semiHidden/>
    <w:qFormat/>
    <w:uiPriority w:val="99"/>
  </w:style>
  <w:style w:type="character" w:customStyle="1" w:styleId="22">
    <w:name w:val="批注主题 Char"/>
    <w:basedOn w:val="21"/>
    <w:link w:val="4"/>
    <w:semiHidden/>
    <w:qFormat/>
    <w:uiPriority w:val="99"/>
    <w:rPr>
      <w:b/>
      <w:bCs/>
    </w:rPr>
  </w:style>
  <w:style w:type="character" w:customStyle="1" w:styleId="23">
    <w:name w:val="批注框文本 Char"/>
    <w:basedOn w:val="11"/>
    <w:link w:val="6"/>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4162</Words>
  <Characters>4205</Characters>
  <Lines>32</Lines>
  <Paragraphs>9</Paragraphs>
  <TotalTime>0</TotalTime>
  <ScaleCrop>false</ScaleCrop>
  <LinksUpToDate>false</LinksUpToDate>
  <CharactersWithSpaces>4498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Administrator</cp:lastModifiedBy>
  <cp:lastPrinted>2019-06-18T01:35:00Z</cp:lastPrinted>
  <dcterms:modified xsi:type="dcterms:W3CDTF">2026-06-03T01:21:24Z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C3F147264BE643C1AACECD4549F7C8F0</vt:lpwstr>
  </property>
</Properties>
</file>