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685" w:rsidRPr="00D907A0" w:rsidRDefault="00CE39F0" w:rsidP="00CE39F0">
      <w:pPr>
        <w:jc w:val="center"/>
        <w:rPr>
          <w:rFonts w:hint="eastAsia"/>
          <w:sz w:val="32"/>
          <w:szCs w:val="32"/>
        </w:rPr>
      </w:pPr>
      <w:r w:rsidRPr="00D907A0">
        <w:rPr>
          <w:rFonts w:hint="eastAsia"/>
          <w:sz w:val="32"/>
          <w:szCs w:val="32"/>
        </w:rPr>
        <w:t>取样申请书</w:t>
      </w:r>
    </w:p>
    <w:p w:rsidR="00CE39F0" w:rsidRPr="00D907A0" w:rsidRDefault="00CE39F0">
      <w:pPr>
        <w:rPr>
          <w:rFonts w:hint="eastAsia"/>
          <w:sz w:val="28"/>
          <w:szCs w:val="28"/>
        </w:rPr>
      </w:pPr>
      <w:r w:rsidRPr="00D907A0">
        <w:rPr>
          <w:rFonts w:hint="eastAsia"/>
          <w:sz w:val="28"/>
          <w:szCs w:val="28"/>
        </w:rPr>
        <w:t>济南长城炼油有限责任公司</w:t>
      </w:r>
    </w:p>
    <w:p w:rsidR="00CE39F0" w:rsidRPr="00D907A0" w:rsidRDefault="00CE39F0" w:rsidP="00D907A0">
      <w:pPr>
        <w:ind w:firstLineChars="202" w:firstLine="566"/>
        <w:jc w:val="left"/>
        <w:rPr>
          <w:rFonts w:hint="eastAsia"/>
          <w:sz w:val="28"/>
          <w:szCs w:val="28"/>
        </w:rPr>
      </w:pPr>
      <w:r w:rsidRPr="00D907A0">
        <w:rPr>
          <w:rFonts w:hint="eastAsia"/>
          <w:sz w:val="28"/>
          <w:szCs w:val="28"/>
        </w:rPr>
        <w:t>我公司有意参加贵公司在山东产权交易中心挂牌转让银催化剂交易，现申请对拟处置资产进行取样，作为了解该批资产的相关信息，作为我公司参与报价提供参考，拟取样如下：</w:t>
      </w:r>
    </w:p>
    <w:tbl>
      <w:tblPr>
        <w:tblStyle w:val="a5"/>
        <w:tblW w:w="0" w:type="auto"/>
        <w:jc w:val="center"/>
        <w:tblInd w:w="-888" w:type="dxa"/>
        <w:tblLook w:val="04A0"/>
      </w:tblPr>
      <w:tblGrid>
        <w:gridCol w:w="1966"/>
        <w:gridCol w:w="2330"/>
        <w:gridCol w:w="2064"/>
      </w:tblGrid>
      <w:tr w:rsidR="00CE39F0" w:rsidRPr="00D907A0" w:rsidTr="00D907A0">
        <w:trPr>
          <w:jc w:val="center"/>
        </w:trPr>
        <w:tc>
          <w:tcPr>
            <w:tcW w:w="1966" w:type="dxa"/>
          </w:tcPr>
          <w:p w:rsidR="00CE39F0" w:rsidRPr="00D907A0" w:rsidRDefault="00CE39F0" w:rsidP="00CE39F0">
            <w:pPr>
              <w:jc w:val="left"/>
              <w:rPr>
                <w:sz w:val="28"/>
                <w:szCs w:val="28"/>
              </w:rPr>
            </w:pPr>
            <w:r w:rsidRPr="00D907A0">
              <w:rPr>
                <w:rFonts w:hint="eastAsia"/>
                <w:sz w:val="28"/>
                <w:szCs w:val="28"/>
              </w:rPr>
              <w:t>样品名称</w:t>
            </w:r>
          </w:p>
        </w:tc>
        <w:tc>
          <w:tcPr>
            <w:tcW w:w="2330" w:type="dxa"/>
          </w:tcPr>
          <w:p w:rsidR="00CE39F0" w:rsidRPr="00D907A0" w:rsidRDefault="00CE39F0" w:rsidP="00CE39F0">
            <w:pPr>
              <w:jc w:val="left"/>
              <w:rPr>
                <w:sz w:val="28"/>
                <w:szCs w:val="28"/>
              </w:rPr>
            </w:pPr>
            <w:r w:rsidRPr="00D907A0">
              <w:rPr>
                <w:rFonts w:hint="eastAsia"/>
                <w:sz w:val="28"/>
                <w:szCs w:val="28"/>
              </w:rPr>
              <w:t>样品类型</w:t>
            </w:r>
          </w:p>
        </w:tc>
        <w:tc>
          <w:tcPr>
            <w:tcW w:w="2064" w:type="dxa"/>
          </w:tcPr>
          <w:p w:rsidR="00CE39F0" w:rsidRPr="00D907A0" w:rsidRDefault="00CE39F0" w:rsidP="00CE39F0">
            <w:pPr>
              <w:jc w:val="left"/>
              <w:rPr>
                <w:sz w:val="28"/>
                <w:szCs w:val="28"/>
              </w:rPr>
            </w:pPr>
            <w:r w:rsidRPr="00D907A0">
              <w:rPr>
                <w:rFonts w:hint="eastAsia"/>
                <w:sz w:val="28"/>
                <w:szCs w:val="28"/>
              </w:rPr>
              <w:t>采样数量</w:t>
            </w:r>
          </w:p>
        </w:tc>
      </w:tr>
      <w:tr w:rsidR="00CE39F0" w:rsidRPr="00D907A0" w:rsidTr="00D907A0">
        <w:trPr>
          <w:jc w:val="center"/>
        </w:trPr>
        <w:tc>
          <w:tcPr>
            <w:tcW w:w="1966" w:type="dxa"/>
          </w:tcPr>
          <w:p w:rsidR="00CE39F0" w:rsidRPr="00D907A0" w:rsidRDefault="00CE39F0" w:rsidP="00CE39F0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CE39F0" w:rsidRPr="00D907A0" w:rsidRDefault="00CE39F0" w:rsidP="00CE39F0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064" w:type="dxa"/>
          </w:tcPr>
          <w:p w:rsidR="00CE39F0" w:rsidRPr="00D907A0" w:rsidRDefault="00CE39F0" w:rsidP="00CE39F0">
            <w:pPr>
              <w:jc w:val="left"/>
              <w:rPr>
                <w:sz w:val="28"/>
                <w:szCs w:val="28"/>
              </w:rPr>
            </w:pPr>
          </w:p>
        </w:tc>
      </w:tr>
      <w:tr w:rsidR="00CE39F0" w:rsidRPr="00D907A0" w:rsidTr="00D907A0">
        <w:trPr>
          <w:jc w:val="center"/>
        </w:trPr>
        <w:tc>
          <w:tcPr>
            <w:tcW w:w="1966" w:type="dxa"/>
          </w:tcPr>
          <w:p w:rsidR="00CE39F0" w:rsidRPr="00D907A0" w:rsidRDefault="00CE39F0" w:rsidP="00CE39F0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CE39F0" w:rsidRPr="00D907A0" w:rsidRDefault="00CE39F0" w:rsidP="00CE39F0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064" w:type="dxa"/>
          </w:tcPr>
          <w:p w:rsidR="00CE39F0" w:rsidRPr="00D907A0" w:rsidRDefault="00CE39F0" w:rsidP="00CE39F0">
            <w:pPr>
              <w:jc w:val="left"/>
              <w:rPr>
                <w:sz w:val="28"/>
                <w:szCs w:val="28"/>
              </w:rPr>
            </w:pPr>
          </w:p>
        </w:tc>
      </w:tr>
      <w:tr w:rsidR="00CE39F0" w:rsidRPr="00D907A0" w:rsidTr="00D907A0">
        <w:trPr>
          <w:jc w:val="center"/>
        </w:trPr>
        <w:tc>
          <w:tcPr>
            <w:tcW w:w="1966" w:type="dxa"/>
          </w:tcPr>
          <w:p w:rsidR="00CE39F0" w:rsidRPr="00D907A0" w:rsidRDefault="00CE39F0" w:rsidP="00CE39F0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CE39F0" w:rsidRPr="00D907A0" w:rsidRDefault="00CE39F0" w:rsidP="00CE39F0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064" w:type="dxa"/>
          </w:tcPr>
          <w:p w:rsidR="00CE39F0" w:rsidRPr="00D907A0" w:rsidRDefault="00CE39F0" w:rsidP="00CE39F0">
            <w:pPr>
              <w:jc w:val="left"/>
              <w:rPr>
                <w:sz w:val="28"/>
                <w:szCs w:val="28"/>
              </w:rPr>
            </w:pPr>
          </w:p>
        </w:tc>
      </w:tr>
    </w:tbl>
    <w:p w:rsidR="00CE39F0" w:rsidRPr="00D907A0" w:rsidRDefault="00CE39F0" w:rsidP="00D907A0">
      <w:pPr>
        <w:ind w:firstLineChars="202" w:firstLine="566"/>
        <w:jc w:val="left"/>
        <w:rPr>
          <w:rFonts w:ascii="宋体" w:hAnsi="宋体" w:cs="宋体" w:hint="eastAsia"/>
          <w:sz w:val="28"/>
          <w:szCs w:val="28"/>
        </w:rPr>
      </w:pPr>
      <w:r w:rsidRPr="00D907A0">
        <w:rPr>
          <w:rFonts w:hint="eastAsia"/>
          <w:sz w:val="28"/>
          <w:szCs w:val="28"/>
        </w:rPr>
        <w:t>我公司同意</w:t>
      </w:r>
      <w:r w:rsidR="00D907A0" w:rsidRPr="00D907A0">
        <w:rPr>
          <w:rFonts w:hint="eastAsia"/>
          <w:sz w:val="28"/>
          <w:szCs w:val="28"/>
        </w:rPr>
        <w:t>在采</w:t>
      </w:r>
      <w:r w:rsidR="00D907A0">
        <w:rPr>
          <w:rFonts w:hint="eastAsia"/>
          <w:sz w:val="28"/>
          <w:szCs w:val="28"/>
        </w:rPr>
        <w:t>样</w:t>
      </w:r>
      <w:r w:rsidR="00D907A0" w:rsidRPr="00D907A0">
        <w:rPr>
          <w:rFonts w:hint="eastAsia"/>
          <w:sz w:val="28"/>
          <w:szCs w:val="28"/>
        </w:rPr>
        <w:t>后</w:t>
      </w:r>
      <w:r w:rsidRPr="00D907A0">
        <w:rPr>
          <w:rFonts w:hint="eastAsia"/>
          <w:sz w:val="28"/>
          <w:szCs w:val="28"/>
        </w:rPr>
        <w:t>按</w:t>
      </w:r>
      <w:r w:rsidRPr="00D907A0">
        <w:rPr>
          <w:rFonts w:ascii="宋体" w:hAnsi="宋体" w:cs="宋体" w:hint="eastAsia"/>
          <w:sz w:val="28"/>
          <w:szCs w:val="28"/>
        </w:rPr>
        <w:t>挂牌日前一天中国</w:t>
      </w:r>
      <w:proofErr w:type="gramStart"/>
      <w:r w:rsidRPr="00D907A0">
        <w:rPr>
          <w:rFonts w:ascii="宋体" w:hAnsi="宋体" w:cs="宋体" w:hint="eastAsia"/>
          <w:sz w:val="28"/>
          <w:szCs w:val="28"/>
        </w:rPr>
        <w:t>白银网</w:t>
      </w:r>
      <w:proofErr w:type="gramEnd"/>
      <w:r w:rsidRPr="00D907A0">
        <w:rPr>
          <w:rFonts w:ascii="宋体" w:hAnsi="宋体" w:cs="宋体" w:hint="eastAsia"/>
          <w:sz w:val="28"/>
          <w:szCs w:val="28"/>
        </w:rPr>
        <w:t>国标一号白银结算单价和实际采样重量向</w:t>
      </w:r>
      <w:r w:rsidR="00D907A0">
        <w:rPr>
          <w:rFonts w:ascii="宋体" w:hAnsi="宋体" w:cs="宋体" w:hint="eastAsia"/>
          <w:sz w:val="28"/>
          <w:szCs w:val="28"/>
        </w:rPr>
        <w:t>贵</w:t>
      </w:r>
      <w:r w:rsidRPr="00D907A0">
        <w:rPr>
          <w:rFonts w:ascii="宋体" w:hAnsi="宋体" w:cs="宋体" w:hint="eastAsia"/>
          <w:sz w:val="28"/>
          <w:szCs w:val="28"/>
        </w:rPr>
        <w:t>方交纳样品费</w:t>
      </w:r>
      <w:r w:rsidR="00D907A0" w:rsidRPr="00D907A0">
        <w:rPr>
          <w:rFonts w:ascii="宋体" w:hAnsi="宋体" w:cs="宋体" w:hint="eastAsia"/>
          <w:sz w:val="28"/>
          <w:szCs w:val="28"/>
        </w:rPr>
        <w:t>。</w:t>
      </w:r>
    </w:p>
    <w:p w:rsidR="00D907A0" w:rsidRPr="00D907A0" w:rsidRDefault="00D907A0" w:rsidP="00D907A0">
      <w:pPr>
        <w:ind w:firstLineChars="202" w:firstLine="566"/>
        <w:jc w:val="left"/>
        <w:rPr>
          <w:rFonts w:ascii="宋体" w:hAnsi="宋体" w:cs="宋体" w:hint="eastAsia"/>
          <w:sz w:val="28"/>
          <w:szCs w:val="28"/>
        </w:rPr>
      </w:pPr>
      <w:r w:rsidRPr="00D907A0">
        <w:rPr>
          <w:rFonts w:ascii="宋体" w:hAnsi="宋体" w:cs="宋体" w:hint="eastAsia"/>
          <w:sz w:val="28"/>
          <w:szCs w:val="28"/>
        </w:rPr>
        <w:t>特此申请</w:t>
      </w:r>
    </w:p>
    <w:p w:rsidR="00D907A0" w:rsidRPr="00D907A0" w:rsidRDefault="00D907A0" w:rsidP="00D907A0">
      <w:pPr>
        <w:ind w:firstLineChars="202" w:firstLine="566"/>
        <w:jc w:val="left"/>
        <w:rPr>
          <w:rFonts w:ascii="宋体" w:hAnsi="宋体" w:cs="宋体" w:hint="eastAsia"/>
          <w:sz w:val="28"/>
          <w:szCs w:val="28"/>
        </w:rPr>
      </w:pPr>
    </w:p>
    <w:p w:rsidR="00D907A0" w:rsidRPr="00D907A0" w:rsidRDefault="00D907A0" w:rsidP="00D907A0">
      <w:pPr>
        <w:ind w:firstLineChars="202" w:firstLine="566"/>
        <w:jc w:val="right"/>
        <w:rPr>
          <w:rFonts w:ascii="宋体" w:hAnsi="宋体" w:cs="宋体" w:hint="eastAsia"/>
          <w:sz w:val="28"/>
          <w:szCs w:val="28"/>
        </w:rPr>
      </w:pPr>
      <w:r w:rsidRPr="00D907A0">
        <w:rPr>
          <w:rFonts w:ascii="宋体" w:hAnsi="宋体" w:cs="宋体" w:hint="eastAsia"/>
          <w:sz w:val="28"/>
          <w:szCs w:val="28"/>
        </w:rPr>
        <w:t>XXXX公司</w:t>
      </w:r>
    </w:p>
    <w:p w:rsidR="00D907A0" w:rsidRPr="00D907A0" w:rsidRDefault="00D907A0" w:rsidP="00D907A0">
      <w:pPr>
        <w:ind w:firstLineChars="202" w:firstLine="566"/>
        <w:jc w:val="right"/>
        <w:rPr>
          <w:sz w:val="28"/>
          <w:szCs w:val="28"/>
        </w:rPr>
      </w:pPr>
      <w:r w:rsidRPr="00D907A0">
        <w:rPr>
          <w:rFonts w:ascii="宋体" w:hAnsi="宋体" w:cs="宋体" w:hint="eastAsia"/>
          <w:sz w:val="28"/>
          <w:szCs w:val="28"/>
        </w:rPr>
        <w:t>年月日</w:t>
      </w:r>
    </w:p>
    <w:sectPr w:rsidR="00D907A0" w:rsidRPr="00D907A0" w:rsidSect="001A46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715B" w:rsidRDefault="007F715B" w:rsidP="00CE39F0">
      <w:r>
        <w:separator/>
      </w:r>
    </w:p>
  </w:endnote>
  <w:endnote w:type="continuationSeparator" w:id="0">
    <w:p w:rsidR="007F715B" w:rsidRDefault="007F715B" w:rsidP="00CE39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715B" w:rsidRDefault="007F715B" w:rsidP="00CE39F0">
      <w:r>
        <w:separator/>
      </w:r>
    </w:p>
  </w:footnote>
  <w:footnote w:type="continuationSeparator" w:id="0">
    <w:p w:rsidR="007F715B" w:rsidRDefault="007F715B" w:rsidP="00CE39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39F0"/>
    <w:rsid w:val="000269C2"/>
    <w:rsid w:val="000413F2"/>
    <w:rsid w:val="000C3799"/>
    <w:rsid w:val="001A4685"/>
    <w:rsid w:val="004376ED"/>
    <w:rsid w:val="00493648"/>
    <w:rsid w:val="0054401F"/>
    <w:rsid w:val="00677DE8"/>
    <w:rsid w:val="006A7924"/>
    <w:rsid w:val="007A7F7B"/>
    <w:rsid w:val="007C678A"/>
    <w:rsid w:val="007F715B"/>
    <w:rsid w:val="008603DF"/>
    <w:rsid w:val="00917550"/>
    <w:rsid w:val="00A73936"/>
    <w:rsid w:val="00A73D61"/>
    <w:rsid w:val="00AD4AC1"/>
    <w:rsid w:val="00CE39F0"/>
    <w:rsid w:val="00D907A0"/>
    <w:rsid w:val="00EE277F"/>
    <w:rsid w:val="00F8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6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3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39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39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39F0"/>
    <w:rPr>
      <w:sz w:val="18"/>
      <w:szCs w:val="18"/>
    </w:rPr>
  </w:style>
  <w:style w:type="table" w:styleId="a5">
    <w:name w:val="Table Grid"/>
    <w:basedOn w:val="a1"/>
    <w:uiPriority w:val="59"/>
    <w:rsid w:val="00CE39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胡俊峰</dc:creator>
  <cp:keywords/>
  <dc:description/>
  <cp:lastModifiedBy>胡俊峰</cp:lastModifiedBy>
  <cp:revision>2</cp:revision>
  <dcterms:created xsi:type="dcterms:W3CDTF">2024-10-21T06:05:00Z</dcterms:created>
  <dcterms:modified xsi:type="dcterms:W3CDTF">2024-10-21T06:17:00Z</dcterms:modified>
</cp:coreProperties>
</file>