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8F" w:rsidRDefault="00B039F0">
      <w:pPr>
        <w:jc w:val="center"/>
        <w:rPr>
          <w:rFonts w:ascii="黑体" w:eastAsia="黑体" w:hAnsi="黑体"/>
          <w:sz w:val="36"/>
          <w:szCs w:val="36"/>
        </w:rPr>
      </w:pPr>
      <w:r>
        <w:rPr>
          <w:rFonts w:ascii="黑体" w:eastAsia="黑体" w:hAnsi="黑体" w:hint="eastAsia"/>
          <w:b/>
          <w:sz w:val="36"/>
          <w:szCs w:val="36"/>
        </w:rPr>
        <w:t>现场踏勘确认书</w:t>
      </w:r>
    </w:p>
    <w:p w:rsidR="005F378F" w:rsidRDefault="005F378F">
      <w:pPr>
        <w:jc w:val="center"/>
        <w:rPr>
          <w:b/>
          <w:sz w:val="44"/>
          <w:szCs w:val="44"/>
        </w:rPr>
      </w:pPr>
    </w:p>
    <w:p w:rsidR="005F378F" w:rsidRDefault="00B039F0">
      <w:pPr>
        <w:snapToGrid w:val="0"/>
        <w:spacing w:line="360" w:lineRule="auto"/>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山东产权交易中心：</w:t>
      </w:r>
    </w:p>
    <w:p w:rsidR="005F378F" w:rsidRDefault="00B039F0">
      <w:pPr>
        <w:snapToGrid w:val="0"/>
        <w:spacing w:line="360" w:lineRule="auto"/>
        <w:rPr>
          <w:rFonts w:asciiTheme="minorEastAsia" w:eastAsiaTheme="minorEastAsia" w:hAnsiTheme="minorEastAsia" w:cs="宋体"/>
          <w:b/>
          <w:kern w:val="0"/>
          <w:sz w:val="28"/>
          <w:szCs w:val="28"/>
        </w:rPr>
      </w:pPr>
      <w:proofErr w:type="gramStart"/>
      <w:r>
        <w:rPr>
          <w:rFonts w:asciiTheme="minorEastAsia" w:eastAsiaTheme="minorEastAsia" w:hAnsiTheme="minorEastAsia" w:cs="宋体" w:hint="eastAsia"/>
          <w:b/>
          <w:kern w:val="0"/>
          <w:sz w:val="28"/>
          <w:szCs w:val="28"/>
        </w:rPr>
        <w:t>潍柴重</w:t>
      </w:r>
      <w:proofErr w:type="gramEnd"/>
      <w:r>
        <w:rPr>
          <w:rFonts w:asciiTheme="minorEastAsia" w:eastAsiaTheme="minorEastAsia" w:hAnsiTheme="minorEastAsia" w:cs="宋体" w:hint="eastAsia"/>
          <w:b/>
          <w:kern w:val="0"/>
          <w:sz w:val="28"/>
          <w:szCs w:val="28"/>
        </w:rPr>
        <w:t>机股份有限公司：</w:t>
      </w:r>
    </w:p>
    <w:p w:rsidR="005F378F" w:rsidRDefault="00B039F0">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就</w:t>
      </w:r>
      <w:r>
        <w:rPr>
          <w:rFonts w:asciiTheme="minorEastAsia" w:eastAsiaTheme="minorEastAsia" w:hAnsiTheme="minorEastAsia" w:hint="eastAsia"/>
          <w:bCs/>
          <w:sz w:val="28"/>
          <w:szCs w:val="28"/>
          <w:u w:val="single"/>
        </w:rPr>
        <w:t>潍柴重机股份有限公司</w:t>
      </w:r>
      <w:r w:rsidR="00675D02" w:rsidRPr="00675D02">
        <w:rPr>
          <w:rFonts w:asciiTheme="minorEastAsia" w:eastAsiaTheme="minorEastAsia" w:hAnsiTheme="minorEastAsia" w:hint="eastAsia"/>
          <w:bCs/>
          <w:sz w:val="28"/>
          <w:szCs w:val="28"/>
          <w:u w:val="single"/>
        </w:rPr>
        <w:t>闲置空压制冷设备及铸造炉</w:t>
      </w:r>
      <w:r>
        <w:rPr>
          <w:rFonts w:asciiTheme="minorEastAsia" w:eastAsiaTheme="minorEastAsia" w:hAnsiTheme="minorEastAsia" w:hint="eastAsia"/>
          <w:bCs/>
          <w:sz w:val="28"/>
          <w:szCs w:val="28"/>
        </w:rPr>
        <w:t>挂牌转让一事，本公司（本人）已前往现场进行实地勘察。</w:t>
      </w:r>
    </w:p>
    <w:p w:rsidR="005F378F" w:rsidRDefault="00B039F0">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经勘察，本公司（本人）确认如下：</w:t>
      </w:r>
      <w:bookmarkStart w:id="0" w:name="_GoBack"/>
      <w:bookmarkEnd w:id="0"/>
    </w:p>
    <w:p w:rsidR="005F378F" w:rsidRDefault="00B039F0">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一、本公司（本人）对本次资产实际转让范围和内容及相对应的实物已进行了核对且并确认无误；对所有转让标的</w:t>
      </w:r>
      <w:proofErr w:type="gramStart"/>
      <w:r>
        <w:rPr>
          <w:rFonts w:asciiTheme="minorEastAsia" w:eastAsiaTheme="minorEastAsia" w:hAnsiTheme="minorEastAsia" w:hint="eastAsia"/>
          <w:bCs/>
          <w:sz w:val="28"/>
          <w:szCs w:val="28"/>
        </w:rPr>
        <w:t>的</w:t>
      </w:r>
      <w:proofErr w:type="gramEnd"/>
      <w:r>
        <w:rPr>
          <w:rFonts w:asciiTheme="minorEastAsia" w:eastAsiaTheme="minorEastAsia" w:hAnsiTheme="minorEastAsia" w:hint="eastAsia"/>
          <w:bCs/>
          <w:sz w:val="28"/>
          <w:szCs w:val="28"/>
        </w:rPr>
        <w:t>范围、现状、瑕疵、地理位置以及周边环境等各种情况均已经充分了解。成为最终受让方后不得以不了解转让标的为由退还转让标的，否则将视为违约；非因转让方原因所引发的风险因素，由受让方自行承担。</w:t>
      </w:r>
    </w:p>
    <w:p w:rsidR="005F378F" w:rsidRDefault="00B039F0">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本公司（本人）确认转让方已充分履行了告知义务。完全认可标的各方面的状况，自愿接受转让标的全部现状及瑕疵，并愿承担一切责任与风险。成为最终受让方后承担标的资产的拆除、装卸、运输等相关费用，并负责拆除过程中产生的垃圾、废物等清理及拆除现场清理平整工作。在此过程中若发生任何事故、责任及费用由受让方自行承担。</w:t>
      </w:r>
    </w:p>
    <w:p w:rsidR="005F378F" w:rsidRDefault="00B039F0">
      <w:pPr>
        <w:spacing w:line="360" w:lineRule="auto"/>
        <w:ind w:firstLineChars="950" w:firstLine="2660"/>
        <w:rPr>
          <w:rFonts w:asciiTheme="minorEastAsia" w:eastAsiaTheme="minorEastAsia" w:hAnsiTheme="minorEastAsia"/>
          <w:bCs/>
          <w:sz w:val="28"/>
          <w:szCs w:val="28"/>
        </w:rPr>
      </w:pPr>
      <w:r>
        <w:rPr>
          <w:rFonts w:asciiTheme="minorEastAsia" w:eastAsiaTheme="minorEastAsia" w:hAnsiTheme="minorEastAsia" w:hint="eastAsia"/>
          <w:bCs/>
          <w:sz w:val="28"/>
          <w:szCs w:val="28"/>
        </w:rPr>
        <w:t>意向受让方（踏勘人）（盖章）：</w:t>
      </w:r>
    </w:p>
    <w:p w:rsidR="005F378F" w:rsidRDefault="00B039F0">
      <w:pPr>
        <w:spacing w:line="360" w:lineRule="auto"/>
        <w:ind w:firstLineChars="950" w:firstLine="2660"/>
        <w:rPr>
          <w:rFonts w:asciiTheme="minorEastAsia" w:eastAsiaTheme="minorEastAsia" w:hAnsiTheme="minorEastAsia"/>
          <w:bCs/>
          <w:sz w:val="28"/>
          <w:szCs w:val="28"/>
        </w:rPr>
      </w:pPr>
      <w:r>
        <w:rPr>
          <w:rFonts w:asciiTheme="minorEastAsia" w:eastAsiaTheme="minorEastAsia" w:hAnsiTheme="minorEastAsia" w:hint="eastAsia"/>
          <w:bCs/>
          <w:sz w:val="28"/>
          <w:szCs w:val="28"/>
        </w:rPr>
        <w:t>授权代表人（签字）：</w:t>
      </w:r>
    </w:p>
    <w:p w:rsidR="005F378F" w:rsidRDefault="00B039F0">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p>
    <w:p w:rsidR="005F378F" w:rsidRDefault="00B039F0">
      <w:pPr>
        <w:spacing w:line="360" w:lineRule="auto"/>
        <w:ind w:firstLineChars="2100" w:firstLine="5880"/>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年    月   日 </w:t>
      </w:r>
    </w:p>
    <w:sectPr w:rsidR="005F3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55"/>
    <w:rsid w:val="0000799F"/>
    <w:rsid w:val="00106393"/>
    <w:rsid w:val="00184C55"/>
    <w:rsid w:val="0033246C"/>
    <w:rsid w:val="004D2EC0"/>
    <w:rsid w:val="00523E16"/>
    <w:rsid w:val="005F378F"/>
    <w:rsid w:val="00675D02"/>
    <w:rsid w:val="00724DA0"/>
    <w:rsid w:val="009056EE"/>
    <w:rsid w:val="009E792B"/>
    <w:rsid w:val="00B039F0"/>
    <w:rsid w:val="00C12701"/>
    <w:rsid w:val="00D61B6D"/>
    <w:rsid w:val="00F12152"/>
    <w:rsid w:val="00F1694B"/>
    <w:rsid w:val="00F923FE"/>
    <w:rsid w:val="299D507E"/>
    <w:rsid w:val="4DA60A8C"/>
    <w:rsid w:val="67DB1C9C"/>
    <w:rsid w:val="725B3C91"/>
    <w:rsid w:val="7615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刘志涛</dc:creator>
  <cp:lastModifiedBy>王艳(制造安全部)</cp:lastModifiedBy>
  <cp:revision>4</cp:revision>
  <dcterms:created xsi:type="dcterms:W3CDTF">2021-06-18T09:08:00Z</dcterms:created>
  <dcterms:modified xsi:type="dcterms:W3CDTF">2021-06-21T03:12:00Z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