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594F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  <w:lang w:val="en-US" w:eastAsia="zh-CN"/>
        </w:rPr>
        <w:t>社会信誉自查承诺函</w:t>
      </w:r>
    </w:p>
    <w:p w14:paraId="55615A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D730D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我单位（名称）：__________，统一社会信用代码：__________，不存在以下情况：</w:t>
      </w:r>
    </w:p>
    <w:p w14:paraId="2D64DA1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被列入失信被执行人名单（https://zxgk.court.gov.cn/）； </w:t>
      </w:r>
    </w:p>
    <w:p w14:paraId="15B567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被列入重大税收违法案件当事人名单（https://www.creditchina.gov.cn/zhuanxiangchaxun/zhongdashuishouweifaanjian/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6402578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被列入政府采购严重违法失信行为记录名单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（https://www.ccgp.gov.cn/search/cr/）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029CD36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其他不符合《中华人民共和国政府采购法》第二十二条规定条件的情形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（无需网页截图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DCD8EC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3599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特此承诺。</w:t>
      </w:r>
    </w:p>
    <w:p w14:paraId="58197B3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2B1ED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附件：未被列入上述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前3项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名单的网页截图（加盖公章） </w:t>
      </w:r>
    </w:p>
    <w:p w14:paraId="24151DC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BE63C6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承诺单位（盖章）：__________ </w:t>
      </w:r>
    </w:p>
    <w:p w14:paraId="39AE969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法定代表人或被授权人签字：__________ </w:t>
      </w:r>
    </w:p>
    <w:p w14:paraId="6071981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日期：__________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62820"/>
    <w:rsid w:val="44562820"/>
    <w:rsid w:val="5B12465E"/>
    <w:rsid w:val="76F5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0"/>
    <w:pPr>
      <w:widowControl/>
      <w:ind w:firstLine="420" w:firstLineChars="200"/>
    </w:pPr>
    <w:rPr>
      <w:rFonts w:ascii="Times New Roman" w:hAnsi="Times New Roman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290</Characters>
  <Lines>0</Lines>
  <Paragraphs>0</Paragraphs>
  <TotalTime>13</TotalTime>
  <ScaleCrop>false</ScaleCrop>
  <LinksUpToDate>false</LinksUpToDate>
  <CharactersWithSpaces>298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2026-06-08T06:25:00Z</dcterms:created>
  <dc:creator>shine依然</dc:creator>
  <cp:lastModifiedBy>shine依然</cp:lastModifiedBy>
  <dcterms:modified xsi:type="dcterms:W3CDTF">2026-06-08T07:42:27Z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F3703F2E25CD471789E962C168C0F7A7_11</vt:lpwstr>
  </property>
  <property fmtid="{D5CDD505-2E9C-101B-9397-08002B2CF9AE}" pid="4" name="KSOTemplateDocerSaveRecord">
    <vt:lpwstr>eyJoZGlkIjoiMGQ0MjhhNmQ1Mzc1YzQ4NTAwNjY2YmRjMGQxOTBmOWUiLCJ1c2VySWQiOiI1NDk5NDIyMjUifQ==</vt:lpwstr>
  </property>
</Properties>
</file>