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36"/>
          <w:szCs w:val="36"/>
        </w:rPr>
      </w:pPr>
      <w:r>
        <w:rPr>
          <w:rFonts w:hint="eastAsia" w:ascii="黑体" w:hAnsi="黑体" w:eastAsia="黑体"/>
          <w:b/>
          <w:sz w:val="36"/>
          <w:szCs w:val="36"/>
        </w:rPr>
        <w:t>现场踏勘确认书</w:t>
      </w:r>
    </w:p>
    <w:p>
      <w:pPr>
        <w:jc w:val="center"/>
        <w:rPr>
          <w:b/>
          <w:sz w:val="44"/>
          <w:szCs w:val="44"/>
        </w:rPr>
      </w:pPr>
    </w:p>
    <w:p>
      <w:pPr>
        <w:snapToGrid w:val="0"/>
        <w:spacing w:line="360" w:lineRule="auto"/>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山东产权交易中心</w:t>
      </w:r>
    </w:p>
    <w:p>
      <w:pPr>
        <w:snapToGrid w:val="0"/>
        <w:spacing w:line="360" w:lineRule="auto"/>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重油高科电控燃油喷射系统</w:t>
      </w:r>
      <w:r>
        <w:rPr>
          <w:rFonts w:cs="宋体" w:asciiTheme="minorEastAsia" w:hAnsiTheme="minorEastAsia" w:eastAsiaTheme="minorEastAsia"/>
          <w:b/>
          <w:kern w:val="0"/>
          <w:sz w:val="28"/>
          <w:szCs w:val="28"/>
        </w:rPr>
        <w:t>有限公司</w:t>
      </w:r>
      <w:r>
        <w:rPr>
          <w:rFonts w:hint="eastAsia" w:cs="宋体" w:asciiTheme="minorEastAsia" w:hAnsiTheme="minorEastAsia" w:eastAsiaTheme="minorEastAsia"/>
          <w:b/>
          <w:kern w:val="0"/>
          <w:sz w:val="28"/>
          <w:szCs w:val="28"/>
        </w:rPr>
        <w:t>：</w:t>
      </w:r>
    </w:p>
    <w:p>
      <w:pPr>
        <w:spacing w:line="360" w:lineRule="auto"/>
        <w:ind w:firstLine="560" w:firstLineChars="200"/>
        <w:rPr>
          <w:rFonts w:ascii="宋体" w:hAnsi="宋体"/>
          <w:bCs/>
          <w:sz w:val="28"/>
          <w:szCs w:val="28"/>
        </w:rPr>
      </w:pPr>
      <w:r>
        <w:rPr>
          <w:rFonts w:hint="eastAsia" w:ascii="宋体" w:hAnsi="宋体"/>
          <w:bCs/>
          <w:sz w:val="28"/>
          <w:szCs w:val="28"/>
        </w:rPr>
        <w:t>就</w:t>
      </w:r>
      <w:r>
        <w:rPr>
          <w:rFonts w:hint="eastAsia" w:ascii="宋体" w:hAnsi="宋体" w:cs="宋体"/>
          <w:kern w:val="0"/>
          <w:sz w:val="28"/>
          <w:szCs w:val="28"/>
          <w:u w:val="single"/>
        </w:rPr>
        <w:t>重油高科电控燃油喷射系统</w:t>
      </w:r>
      <w:r>
        <w:rPr>
          <w:rFonts w:ascii="宋体" w:hAnsi="宋体" w:cs="宋体"/>
          <w:kern w:val="0"/>
          <w:sz w:val="28"/>
          <w:szCs w:val="28"/>
          <w:u w:val="single"/>
        </w:rPr>
        <w:t>有限公司</w:t>
      </w:r>
      <w:r>
        <w:rPr>
          <w:rFonts w:hint="eastAsia" w:ascii="宋体" w:hAnsi="宋体"/>
          <w:bCs/>
          <w:sz w:val="28"/>
          <w:szCs w:val="28"/>
          <w:u w:val="single"/>
        </w:rPr>
        <w:t>所属</w:t>
      </w:r>
      <w:r>
        <w:rPr>
          <w:rStyle w:val="8"/>
          <w:rFonts w:hint="eastAsia" w:ascii="宋体" w:hAnsi="宋体"/>
          <w:sz w:val="28"/>
          <w:szCs w:val="28"/>
          <w:u w:val="single"/>
        </w:rPr>
        <w:t>闲置报废设备对外转让项目</w:t>
      </w:r>
      <w:r>
        <w:rPr>
          <w:rFonts w:hint="eastAsia" w:ascii="宋体" w:hAnsi="宋体"/>
          <w:bCs/>
          <w:sz w:val="28"/>
          <w:szCs w:val="28"/>
        </w:rPr>
        <w:t>挂牌转让一事，本公司（本人）已前往现场进行实地勘察。</w:t>
      </w:r>
    </w:p>
    <w:p>
      <w:pPr>
        <w:spacing w:line="360" w:lineRule="auto"/>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经勘察，本公司（本人）确认如下：</w:t>
      </w:r>
    </w:p>
    <w:p>
      <w:pPr>
        <w:spacing w:line="360" w:lineRule="auto"/>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一、本公司（本人）对本次资产实际转让范围和内容及相对应的实物已进行了核对且并确认无误；对所有转让标</w:t>
      </w:r>
      <w:bookmarkStart w:id="0" w:name="_GoBack"/>
      <w:bookmarkEnd w:id="0"/>
      <w:r>
        <w:rPr>
          <w:rFonts w:hint="eastAsia" w:asciiTheme="minorEastAsia" w:hAnsiTheme="minorEastAsia" w:eastAsiaTheme="minorEastAsia"/>
          <w:bCs/>
          <w:sz w:val="28"/>
          <w:szCs w:val="28"/>
        </w:rPr>
        <w:t>的的范围、现状、瑕疵、地理位置以及周边环境等各种情况均已经充分了解。</w:t>
      </w:r>
    </w:p>
    <w:p>
      <w:pPr>
        <w:spacing w:line="360" w:lineRule="auto"/>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二、本公司（本人）确认转让方已充分履行了告知义务。完全认可标的各方面的状况，自愿接受转让标的全部现状及瑕疵，并愿承担一切责任与风险。</w:t>
      </w:r>
    </w:p>
    <w:p>
      <w:pPr>
        <w:spacing w:line="360" w:lineRule="auto"/>
        <w:ind w:firstLine="560" w:firstLineChars="200"/>
        <w:rPr>
          <w:rFonts w:asciiTheme="minorEastAsia" w:hAnsiTheme="minorEastAsia" w:eastAsiaTheme="minorEastAsia"/>
          <w:bCs/>
          <w:sz w:val="28"/>
          <w:szCs w:val="28"/>
        </w:rPr>
      </w:pPr>
    </w:p>
    <w:p>
      <w:pPr>
        <w:spacing w:line="360" w:lineRule="auto"/>
        <w:ind w:firstLine="560" w:firstLineChars="200"/>
        <w:rPr>
          <w:rFonts w:asciiTheme="minorEastAsia" w:hAnsiTheme="minorEastAsia" w:eastAsiaTheme="minorEastAsia"/>
          <w:bCs/>
          <w:sz w:val="28"/>
          <w:szCs w:val="28"/>
        </w:rPr>
      </w:pPr>
    </w:p>
    <w:p>
      <w:pPr>
        <w:spacing w:line="360" w:lineRule="auto"/>
        <w:ind w:firstLine="560" w:firstLineChars="200"/>
        <w:rPr>
          <w:rFonts w:asciiTheme="minorEastAsia" w:hAnsiTheme="minorEastAsia" w:eastAsiaTheme="minorEastAsia"/>
          <w:bCs/>
          <w:sz w:val="28"/>
          <w:szCs w:val="28"/>
        </w:rPr>
      </w:pPr>
    </w:p>
    <w:p>
      <w:pPr>
        <w:spacing w:line="360" w:lineRule="auto"/>
        <w:ind w:firstLine="2660" w:firstLineChars="950"/>
        <w:rPr>
          <w:rFonts w:asciiTheme="minorEastAsia" w:hAnsiTheme="minorEastAsia" w:eastAsiaTheme="minorEastAsia"/>
          <w:bCs/>
          <w:sz w:val="28"/>
          <w:szCs w:val="28"/>
        </w:rPr>
      </w:pPr>
      <w:r>
        <w:rPr>
          <w:rFonts w:hint="eastAsia" w:asciiTheme="minorEastAsia" w:hAnsiTheme="minorEastAsia" w:eastAsiaTheme="minorEastAsia"/>
          <w:bCs/>
          <w:sz w:val="28"/>
          <w:szCs w:val="28"/>
        </w:rPr>
        <w:t xml:space="preserve">意向受让方（踏勘人）（盖章）： </w:t>
      </w:r>
    </w:p>
    <w:p>
      <w:pPr>
        <w:spacing w:line="360" w:lineRule="auto"/>
        <w:ind w:firstLine="2660" w:firstLineChars="950"/>
        <w:rPr>
          <w:rFonts w:asciiTheme="minorEastAsia" w:hAnsiTheme="minorEastAsia" w:eastAsiaTheme="minorEastAsia"/>
          <w:bCs/>
          <w:sz w:val="28"/>
          <w:szCs w:val="28"/>
        </w:rPr>
      </w:pPr>
      <w:r>
        <w:rPr>
          <w:rFonts w:hint="eastAsia" w:asciiTheme="minorEastAsia" w:hAnsiTheme="minorEastAsia" w:eastAsiaTheme="minorEastAsia"/>
          <w:bCs/>
          <w:sz w:val="28"/>
          <w:szCs w:val="28"/>
        </w:rPr>
        <w:t>授权代表人（签字）：</w:t>
      </w:r>
    </w:p>
    <w:p>
      <w:pPr>
        <w:spacing w:line="360" w:lineRule="auto"/>
        <w:ind w:firstLine="560" w:firstLineChars="200"/>
        <w:rPr>
          <w:rFonts w:asciiTheme="minorEastAsia" w:hAnsiTheme="minorEastAsia" w:eastAsiaTheme="minorEastAsia"/>
          <w:bCs/>
          <w:sz w:val="28"/>
          <w:szCs w:val="28"/>
        </w:rPr>
      </w:pPr>
    </w:p>
    <w:p>
      <w:pPr>
        <w:spacing w:line="360" w:lineRule="auto"/>
        <w:ind w:firstLine="5880" w:firstLineChars="2100"/>
        <w:rPr>
          <w:rFonts w:asciiTheme="minorEastAsia" w:hAnsiTheme="minorEastAsia" w:eastAsiaTheme="minorEastAsia"/>
          <w:bCs/>
          <w:sz w:val="28"/>
          <w:szCs w:val="28"/>
        </w:rPr>
      </w:pPr>
      <w:r>
        <w:rPr>
          <w:rFonts w:hint="eastAsia" w:asciiTheme="minorEastAsia" w:hAnsiTheme="minorEastAsia" w:eastAsiaTheme="minorEastAsia"/>
          <w:bCs/>
          <w:sz w:val="28"/>
          <w:szCs w:val="28"/>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C55"/>
    <w:rsid w:val="0001029C"/>
    <w:rsid w:val="000A3725"/>
    <w:rsid w:val="000A3BE2"/>
    <w:rsid w:val="000D6998"/>
    <w:rsid w:val="0016496B"/>
    <w:rsid w:val="00175F46"/>
    <w:rsid w:val="00184C55"/>
    <w:rsid w:val="001908F6"/>
    <w:rsid w:val="00213A49"/>
    <w:rsid w:val="002D04A0"/>
    <w:rsid w:val="002F715A"/>
    <w:rsid w:val="00347920"/>
    <w:rsid w:val="00350CFF"/>
    <w:rsid w:val="00354052"/>
    <w:rsid w:val="00371750"/>
    <w:rsid w:val="004B2AB5"/>
    <w:rsid w:val="004C3C49"/>
    <w:rsid w:val="004D590A"/>
    <w:rsid w:val="004E52CA"/>
    <w:rsid w:val="00523E16"/>
    <w:rsid w:val="005345B1"/>
    <w:rsid w:val="00565D60"/>
    <w:rsid w:val="00584982"/>
    <w:rsid w:val="005D2AEE"/>
    <w:rsid w:val="006064C6"/>
    <w:rsid w:val="00662797"/>
    <w:rsid w:val="00723F26"/>
    <w:rsid w:val="00724DA0"/>
    <w:rsid w:val="00730144"/>
    <w:rsid w:val="00750509"/>
    <w:rsid w:val="008061E1"/>
    <w:rsid w:val="0082710F"/>
    <w:rsid w:val="008C7CD4"/>
    <w:rsid w:val="009074C9"/>
    <w:rsid w:val="00974242"/>
    <w:rsid w:val="009E792B"/>
    <w:rsid w:val="00A00D68"/>
    <w:rsid w:val="00A3151A"/>
    <w:rsid w:val="00A559E8"/>
    <w:rsid w:val="00A810D8"/>
    <w:rsid w:val="00B03507"/>
    <w:rsid w:val="00B4637C"/>
    <w:rsid w:val="00C35E57"/>
    <w:rsid w:val="00C50E35"/>
    <w:rsid w:val="00CA2718"/>
    <w:rsid w:val="00D22F73"/>
    <w:rsid w:val="00D61B6D"/>
    <w:rsid w:val="00D775EE"/>
    <w:rsid w:val="00D856B5"/>
    <w:rsid w:val="00D97756"/>
    <w:rsid w:val="00DA5381"/>
    <w:rsid w:val="00DB07CC"/>
    <w:rsid w:val="00E1490C"/>
    <w:rsid w:val="00E25D2D"/>
    <w:rsid w:val="00E44875"/>
    <w:rsid w:val="00E50FB3"/>
    <w:rsid w:val="00F17D7B"/>
    <w:rsid w:val="00F56CD7"/>
    <w:rsid w:val="00F835B6"/>
    <w:rsid w:val="00FD5251"/>
    <w:rsid w:val="5A7C07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Times New Roman" w:hAnsi="Times New Roman" w:eastAsia="宋体" w:cs="Times New Roman"/>
      <w:sz w:val="18"/>
      <w:szCs w:val="18"/>
    </w:rPr>
  </w:style>
  <w:style w:type="character" w:customStyle="1" w:styleId="7">
    <w:name w:val="页脚 字符"/>
    <w:basedOn w:val="5"/>
    <w:link w:val="2"/>
    <w:uiPriority w:val="99"/>
    <w:rPr>
      <w:rFonts w:ascii="Times New Roman" w:hAnsi="Times New Roman" w:eastAsia="宋体" w:cs="Times New Roman"/>
      <w:sz w:val="18"/>
      <w:szCs w:val="18"/>
    </w:rPr>
  </w:style>
  <w:style w:type="character" w:customStyle="1" w:styleId="8">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46</Words>
  <Characters>263</Characters>
  <Lines>2</Lines>
  <Paragraphs>1</Paragraphs>
  <TotalTime>5</TotalTime>
  <ScaleCrop>false</ScaleCrop>
  <LinksUpToDate>false</LinksUpToDate>
  <CharactersWithSpaces>308</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2024-04-15T07:44:00Z</dcterms:created>
  <dc:creator>刘志涛</dc:creator>
  <cp:lastModifiedBy>张伟</cp:lastModifiedBy>
  <dcterms:modified xsi:type="dcterms:W3CDTF">2026-07-14T06:34:35Z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0D5ED46D5FC342D0B33539E04AFB349E</vt:lpwstr>
  </property>
</Properties>
</file>