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eastAsiaTheme="minorEastAsia"/>
          <w:color w:val="000000" w:themeColor="text1"/>
          <w:kern w:val="0"/>
          <w:sz w:val="21"/>
          <w:szCs w:val="21"/>
          <w:lang w:val="en-US" w:eastAsia="zh-CN" w:bidi="ar-SA"/>
          <w14:textFill>
            <w14:solidFill>
              <w14:schemeClr w14:val="tx1"/>
            </w14:solidFill>
          </w14:textFill>
        </w:rPr>
        <w:t>山东鼎韵建筑工程集团有限公司不良债权</w:t>
      </w:r>
      <w:r>
        <w:rPr>
          <w:rFonts w:hint="eastAsia" w:cs="宋体" w:asciiTheme="minorEastAsia" w:hAnsiTheme="minorEastAsia"/>
          <w:color w:val="000000" w:themeColor="text1"/>
          <w:kern w:val="0"/>
          <w:szCs w:val="21"/>
          <w14:textFill>
            <w14:solidFill>
              <w14:schemeClr w14:val="tx1"/>
            </w14:solidFill>
          </w14:textFill>
        </w:rPr>
        <w:t>（项目编号</w:t>
      </w:r>
      <w:r>
        <w:rPr>
          <w:rFonts w:ascii="微软雅黑" w:hAnsi="微软雅黑" w:eastAsia="微软雅黑" w:cs="微软雅黑"/>
          <w:i w:val="0"/>
          <w:iCs w:val="0"/>
          <w:caps w:val="0"/>
          <w:color w:val="000000"/>
          <w:spacing w:val="0"/>
          <w:sz w:val="21"/>
          <w:szCs w:val="21"/>
          <w:shd w:val="clear" w:fill="FFFFFF"/>
        </w:rPr>
        <w:t>JRZC250322</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四、意向受让方应按公告要求的有效报名时间段内自行登陆产权中心网站或委托经纪机构办理报名登记手续，并按照公告的提示提交报名材料，逾期未按规定提交报名材料的，视为放弃受让资格。</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10</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60</w:t>
      </w:r>
      <w:r>
        <w:rPr>
          <w:rFonts w:hint="eastAsia" w:cs="宋体" w:asciiTheme="minorEastAsia" w:hAnsiTheme="minorEastAsia"/>
          <w:kern w:val="0"/>
          <w:szCs w:val="21"/>
        </w:rPr>
        <w:t>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10</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60</w:t>
      </w:r>
      <w:r>
        <w:rPr>
          <w:rFonts w:hint="eastAsia" w:ascii="宋体" w:hAnsi="宋体" w:eastAsia="宋体" w:cs="Times New Roman"/>
          <w:kern w:val="0"/>
          <w:szCs w:val="21"/>
        </w:rPr>
        <w:t>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w:t>
      </w:r>
      <w:r>
        <w:rPr>
          <w:rFonts w:hint="eastAsia" w:ascii="宋体" w:hAnsi="宋体" w:eastAsia="宋体" w:cs="Times New Roman"/>
          <w:b/>
          <w:szCs w:val="21"/>
          <w:highlight w:val="none"/>
          <w:lang w:val="en-US" w:eastAsia="zh-CN"/>
        </w:rPr>
        <w:t>签署后5</w:t>
      </w:r>
      <w:bookmarkStart w:id="0" w:name="_GoBack"/>
      <w:bookmarkEnd w:id="0"/>
      <w:r>
        <w:rPr>
          <w:rFonts w:hint="eastAsia" w:ascii="宋体" w:hAnsi="宋体" w:eastAsia="宋体" w:cs="Times New Roman"/>
          <w:b/>
          <w:szCs w:val="21"/>
          <w:highlight w:val="none"/>
          <w:lang w:val="en-US" w:eastAsia="zh-CN"/>
        </w:rPr>
        <w:t>个工作日</w:t>
      </w:r>
      <w:r>
        <w:rPr>
          <w:rFonts w:hint="eastAsia" w:ascii="宋体" w:hAnsi="宋体" w:eastAsia="宋体" w:cs="Times New Roman"/>
          <w:b/>
          <w:szCs w:val="21"/>
          <w:highlight w:val="none"/>
        </w:rPr>
        <w:t>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1‰</w:t>
      </w:r>
      <w:r>
        <w:rPr>
          <w:rFonts w:hint="eastAsia" w:ascii="宋体" w:hAnsi="宋体" w:eastAsia="宋体" w:cs="Times New Roman"/>
          <w:b/>
          <w:szCs w:val="21"/>
          <w:highlight w:val="none"/>
        </w:rPr>
        <w:t>标准收取</w:t>
      </w:r>
      <w:r>
        <w:rPr>
          <w:rFonts w:hint="eastAsia" w:ascii="宋体" w:hAnsi="宋体" w:eastAsia="宋体" w:cs="Times New Roman"/>
          <w:b/>
          <w:szCs w:val="21"/>
          <w:highlight w:val="none"/>
          <w:lang w:eastAsia="zh-CN"/>
        </w:rPr>
        <w:t>，</w:t>
      </w:r>
      <w:r>
        <w:rPr>
          <w:rFonts w:hint="eastAsia" w:ascii="宋体" w:hAnsi="宋体" w:eastAsia="宋体" w:cs="Times New Roman"/>
          <w:b/>
          <w:szCs w:val="21"/>
          <w:highlight w:val="none"/>
          <w:lang w:val="en-US" w:eastAsia="zh-CN"/>
        </w:rPr>
        <w:t>最低收费1000元</w:t>
      </w:r>
      <w:r>
        <w:rPr>
          <w:rFonts w:hint="eastAsia" w:ascii="宋体" w:hAnsi="宋体" w:eastAsia="宋体" w:cs="Times New Roman"/>
          <w:b/>
          <w:szCs w:val="21"/>
          <w:highlight w:val="none"/>
        </w:rPr>
        <w:t>。</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7475101"/>
    <w:rsid w:val="09656C43"/>
    <w:rsid w:val="0A22796E"/>
    <w:rsid w:val="0B2842C7"/>
    <w:rsid w:val="0B5D39B7"/>
    <w:rsid w:val="0C2D1003"/>
    <w:rsid w:val="0C741827"/>
    <w:rsid w:val="0CB02467"/>
    <w:rsid w:val="0D471B4E"/>
    <w:rsid w:val="0E034D80"/>
    <w:rsid w:val="0EF44F7D"/>
    <w:rsid w:val="0F35708A"/>
    <w:rsid w:val="0F385A5B"/>
    <w:rsid w:val="112B4874"/>
    <w:rsid w:val="11501FDA"/>
    <w:rsid w:val="13AF388A"/>
    <w:rsid w:val="13ED28B7"/>
    <w:rsid w:val="168B425A"/>
    <w:rsid w:val="16C45343"/>
    <w:rsid w:val="17013C0B"/>
    <w:rsid w:val="174A5679"/>
    <w:rsid w:val="177858BB"/>
    <w:rsid w:val="17B44C75"/>
    <w:rsid w:val="17BF7334"/>
    <w:rsid w:val="18CD17C7"/>
    <w:rsid w:val="1D4E0CEB"/>
    <w:rsid w:val="1E064AD3"/>
    <w:rsid w:val="1FE509E1"/>
    <w:rsid w:val="20892574"/>
    <w:rsid w:val="22777C19"/>
    <w:rsid w:val="245A01CF"/>
    <w:rsid w:val="2491592F"/>
    <w:rsid w:val="25475D68"/>
    <w:rsid w:val="25550BE1"/>
    <w:rsid w:val="262C6222"/>
    <w:rsid w:val="285A1A45"/>
    <w:rsid w:val="28CD0786"/>
    <w:rsid w:val="2AAB69FD"/>
    <w:rsid w:val="2CE34BB3"/>
    <w:rsid w:val="2E6875F9"/>
    <w:rsid w:val="2F1D48C1"/>
    <w:rsid w:val="2F6B36F7"/>
    <w:rsid w:val="2FD1545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392702"/>
    <w:rsid w:val="40E92B8C"/>
    <w:rsid w:val="41296F7D"/>
    <w:rsid w:val="42A15FF5"/>
    <w:rsid w:val="44723EE4"/>
    <w:rsid w:val="44CD7D2F"/>
    <w:rsid w:val="45C85ED9"/>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AF1234"/>
    <w:rsid w:val="57872B8F"/>
    <w:rsid w:val="58520174"/>
    <w:rsid w:val="592041D4"/>
    <w:rsid w:val="5B2E79B9"/>
    <w:rsid w:val="5BB147B7"/>
    <w:rsid w:val="60962AB1"/>
    <w:rsid w:val="60EA743F"/>
    <w:rsid w:val="62B52865"/>
    <w:rsid w:val="63BE0F84"/>
    <w:rsid w:val="64004BDA"/>
    <w:rsid w:val="64765C25"/>
    <w:rsid w:val="64846F95"/>
    <w:rsid w:val="65305110"/>
    <w:rsid w:val="670A5267"/>
    <w:rsid w:val="6B065FBA"/>
    <w:rsid w:val="6D2B51D5"/>
    <w:rsid w:val="6E8F6B1F"/>
    <w:rsid w:val="6ED07EE6"/>
    <w:rsid w:val="6F8E12E8"/>
    <w:rsid w:val="72A44A1F"/>
    <w:rsid w:val="745F3BFC"/>
    <w:rsid w:val="750A03E8"/>
    <w:rsid w:val="75DA2B95"/>
    <w:rsid w:val="78AE17AF"/>
    <w:rsid w:val="78BE37C7"/>
    <w:rsid w:val="796B5106"/>
    <w:rsid w:val="7A081859"/>
    <w:rsid w:val="7A506D6A"/>
    <w:rsid w:val="7A8A3874"/>
    <w:rsid w:val="7BB64C3F"/>
    <w:rsid w:val="7BE94B8E"/>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4065</Words>
  <Characters>4114</Characters>
  <Lines>32</Lines>
  <Paragraphs>9</Paragraphs>
  <TotalTime>6</TotalTime>
  <ScaleCrop>false</ScaleCrop>
  <LinksUpToDate>false</LinksUpToDate>
  <CharactersWithSpaces>4382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花生糖</cp:lastModifiedBy>
  <cp:lastPrinted>2019-06-18T01:35:00Z</cp:lastPrinted>
  <dcterms:modified xsi:type="dcterms:W3CDTF">2025-12-30T09:39:55Z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eyJoZGlkIjoiZWVjNDUxY2M0MTMzZjM4NWE1N2Q1ZTViY2I5OTVlYzYiLCJ1c2VySWQiOiIxNzc3NjYxMzk2In0=</vt:lpwstr>
  </property>
</Properties>
</file>