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b/>
          <w:sz w:val="36"/>
          <w:szCs w:val="36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highlight w:val="none"/>
        </w:rPr>
        <w:t>现场踏勘确认书</w:t>
      </w:r>
    </w:p>
    <w:p>
      <w:pPr>
        <w:jc w:val="center"/>
        <w:rPr>
          <w:b/>
          <w:sz w:val="44"/>
          <w:szCs w:val="4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b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  <w:highlight w:val="none"/>
        </w:rPr>
        <w:t>山东产权交易中心：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b/>
          <w:bCs w:val="0"/>
          <w:kern w:val="0"/>
          <w:sz w:val="32"/>
          <w:szCs w:val="32"/>
          <w:highlight w:val="none"/>
          <w:u w:val="none"/>
        </w:rPr>
      </w:pP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highlight w:val="none"/>
          <w:u w:val="none"/>
          <w:lang w:val="en-US" w:eastAsia="zh-CN"/>
        </w:rPr>
        <w:t>山东省工业和信息化研究院：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就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u w:val="single"/>
        </w:rPr>
        <w:t>山东省工业和信息化研究院电缆、钢管、空调等处置项目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u w:val="single"/>
          <w:lang w:val="en-US" w:eastAsia="zh-CN"/>
        </w:rPr>
        <w:t>(SWZC251535)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u w:val="none"/>
        </w:rPr>
        <w:t>项目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挂牌转让一事，本公司已前往现场进行实地勘察。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经勘察，本公司确认如下：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一、本公司对本次实际转让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标的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实物已进行了核对且并确认无误；对所有转让标的的现状、瑕疵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、使用情况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等各种情况均已经充分了解。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二、本公司确认转让方已充分履行了告知义务。完全认可标的各方面的状况，自愿接受转让标的全部现状及瑕疵，并愿承担一切责任与风险。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right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意向受让方（踏勘人）（盖章）：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60" w:firstLineChars="200"/>
        <w:textAlignment w:val="auto"/>
        <w:rPr>
          <w:rFonts w:asciiTheme="minorEastAsia" w:hAnsiTheme="minorEastAsia" w:eastAsiaTheme="minorEastAsia"/>
          <w:bCs/>
          <w:sz w:val="28"/>
          <w:szCs w:val="28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880" w:firstLineChars="2100"/>
        <w:textAlignment w:val="auto"/>
        <w:rPr>
          <w:rFonts w:asciiTheme="minorEastAsia" w:hAnsiTheme="minorEastAsia" w:eastAsiaTheme="minorEastAsia"/>
          <w:bCs/>
          <w:sz w:val="28"/>
          <w:szCs w:val="28"/>
          <w:highlight w:val="none"/>
        </w:rPr>
      </w:pPr>
      <w:r>
        <w:rPr>
          <w:rFonts w:hint="eastAsia" w:asciiTheme="minorEastAsia" w:hAnsiTheme="minorEastAsia" w:eastAsiaTheme="minorEastAsia"/>
          <w:bCs/>
          <w:sz w:val="28"/>
          <w:szCs w:val="28"/>
          <w:highlight w:val="none"/>
          <w:lang w:val="en-US" w:eastAsia="zh-CN"/>
        </w:rPr>
        <w:t>2025</w:t>
      </w:r>
      <w:r>
        <w:rPr>
          <w:rFonts w:hint="eastAsia" w:asciiTheme="minorEastAsia" w:hAnsiTheme="minorEastAsia" w:eastAsiaTheme="minorEastAsia"/>
          <w:bCs/>
          <w:sz w:val="28"/>
          <w:szCs w:val="28"/>
          <w:highlight w:val="none"/>
        </w:rPr>
        <w:t>年    月   日</w:t>
      </w:r>
    </w:p>
    <w:sectPr>
      <w:pgSz w:w="11906" w:h="16838"/>
      <w:pgMar w:top="1871" w:right="1417" w:bottom="209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F926899-13C1-4974-B5FB-174A0258788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FEED5BA7-2E1B-42F4-9A9F-D1BAAF9CA48F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6D1EA337-395E-46BD-A5D2-DF5ED6C43DA3}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WRjZDFhOGFjNTJkNTM3NjhmOTgxMjcyNTEwMGIxZWYifQ=="/>
  </w:docVars>
  <w:rsids>
    <w:rsidRoot w:val="00184C55"/>
    <w:rsid w:val="0001029C"/>
    <w:rsid w:val="000A3725"/>
    <w:rsid w:val="000A3BE2"/>
    <w:rsid w:val="00184C55"/>
    <w:rsid w:val="00213A49"/>
    <w:rsid w:val="00347920"/>
    <w:rsid w:val="00350CFF"/>
    <w:rsid w:val="00371750"/>
    <w:rsid w:val="004C3C49"/>
    <w:rsid w:val="004D590A"/>
    <w:rsid w:val="004E52CA"/>
    <w:rsid w:val="004F01FD"/>
    <w:rsid w:val="00523E16"/>
    <w:rsid w:val="005345B1"/>
    <w:rsid w:val="006064C6"/>
    <w:rsid w:val="00662797"/>
    <w:rsid w:val="00723F26"/>
    <w:rsid w:val="00724DA0"/>
    <w:rsid w:val="00730144"/>
    <w:rsid w:val="00750509"/>
    <w:rsid w:val="008061E1"/>
    <w:rsid w:val="0082710F"/>
    <w:rsid w:val="00877E6B"/>
    <w:rsid w:val="00974242"/>
    <w:rsid w:val="009E792B"/>
    <w:rsid w:val="00A3151A"/>
    <w:rsid w:val="00A559E8"/>
    <w:rsid w:val="00B4637C"/>
    <w:rsid w:val="00B61908"/>
    <w:rsid w:val="00C35E57"/>
    <w:rsid w:val="00C40E0D"/>
    <w:rsid w:val="00C50E35"/>
    <w:rsid w:val="00CA2718"/>
    <w:rsid w:val="00D22F73"/>
    <w:rsid w:val="00D61B6D"/>
    <w:rsid w:val="00D741F3"/>
    <w:rsid w:val="00D856B5"/>
    <w:rsid w:val="00DA5381"/>
    <w:rsid w:val="00E25D2D"/>
    <w:rsid w:val="00E44875"/>
    <w:rsid w:val="00E50FB3"/>
    <w:rsid w:val="00F56CD7"/>
    <w:rsid w:val="00FD5251"/>
    <w:rsid w:val="066B1C72"/>
    <w:rsid w:val="241E461F"/>
    <w:rsid w:val="27981F71"/>
    <w:rsid w:val="2DE60FF5"/>
    <w:rsid w:val="4E12542A"/>
    <w:rsid w:val="54852EDA"/>
    <w:rsid w:val="659857A9"/>
    <w:rsid w:val="6A2D4AC6"/>
    <w:rsid w:val="6D0E21EE"/>
    <w:rsid w:val="6DDB520A"/>
    <w:rsid w:val="718F1154"/>
    <w:rsid w:val="7D363A2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Emphasis"/>
    <w:basedOn w:val="5"/>
    <w:qFormat/>
    <w:uiPriority w:val="20"/>
    <w:rPr>
      <w:i/>
    </w:rPr>
  </w:style>
  <w:style w:type="character" w:customStyle="1" w:styleId="7">
    <w:name w:val="页眉 字符"/>
    <w:basedOn w:val="5"/>
    <w:link w:val="3"/>
    <w:autoRedefine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218</Words>
  <Characters>232</Characters>
  <Lines>2</Lines>
  <Paragraphs>1</Paragraphs>
  <TotalTime>0</TotalTime>
  <ScaleCrop>false</ScaleCrop>
  <LinksUpToDate>false</LinksUpToDate>
  <CharactersWithSpaces>240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2023-10-30T07:17:00Z</dcterms:created>
  <dc:creator>刘志涛</dc:creator>
  <cp:lastModifiedBy>renwanying</cp:lastModifiedBy>
  <dcterms:modified xsi:type="dcterms:W3CDTF">2025-12-19T01:44:50Z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60FA9095F6344DACB5149FCBAC91D150_13</vt:lpwstr>
  </property>
  <property fmtid="{D5CDD505-2E9C-101B-9397-08002B2CF9AE}" pid="4" name="KSOTemplateDocerSaveRecord">
    <vt:lpwstr>eyJoZGlkIjoiODBjNjdjMGQwMDA3YjZkZjFhNmIyZWVkNTRhODRlZGYiLCJ1c2VySWQiOiI4MTMxNTI3OTgifQ==</vt:lpwstr>
  </property>
</Properties>
</file>