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CC3A4">
      <w:pPr>
        <w:widowControl/>
        <w:snapToGrid w:val="0"/>
        <w:spacing w:line="560" w:lineRule="exact"/>
        <w:ind w:right="-199" w:rightChars="-95"/>
        <w:jc w:val="center"/>
        <w:rPr>
          <w:rFonts w:hint="eastAsia" w:ascii="方正小标宋简体" w:eastAsia="方正小标宋简体" w:cs="微软简标宋"/>
          <w:bCs/>
          <w:sz w:val="36"/>
          <w:szCs w:val="36"/>
        </w:rPr>
      </w:pPr>
    </w:p>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山东格林汇能科技有限公司债权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w:t>
      </w:r>
      <w:bookmarkStart w:id="0" w:name="_GoBack"/>
      <w:bookmarkEnd w:id="0"/>
      <w:r>
        <w:rPr>
          <w:rFonts w:hint="eastAsia" w:cs="宋体" w:asciiTheme="minorEastAsia" w:hAnsiTheme="minorEastAsia"/>
          <w:kern w:val="0"/>
          <w:szCs w:val="21"/>
        </w:rPr>
        <w:t>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49D2FFE"/>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06438"/>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4</Pages>
  <Words>4110</Words>
  <Characters>4153</Characters>
  <Lines>38</Lines>
  <Paragraphs>10</Paragraphs>
  <TotalTime>4</TotalTime>
  <ScaleCrop>false</ScaleCrop>
  <LinksUpToDate>false</LinksUpToDate>
  <CharactersWithSpaces>4417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2025-12-23T11:38:46Z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2E3AB2903746411C88A66445219EF207_13</vt:lpwstr>
  </property>
  <property fmtid="{D5CDD505-2E9C-101B-9397-08002B2CF9AE}" pid="4" name="KSOTemplateDocerSaveRecord">
    <vt:lpwstr>eyJoZGlkIjoiNDcxMGNjN2NhYTFhNTUxZDYwZDJiOTJmYmEwMTVjNTYiLCJ1c2VySWQiOiI1NjMzMDc0NTYifQ==</vt:lpwstr>
  </property>
</Properties>
</file>